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100B0" w14:textId="7D1B231F" w:rsidR="003626CF" w:rsidRPr="00507687" w:rsidRDefault="00507687" w:rsidP="008520B6">
      <w:pPr>
        <w:pStyle w:val="EinfAbs"/>
        <w:spacing w:line="240" w:lineRule="auto"/>
        <w:ind w:left="1134"/>
        <w:rPr>
          <w:rFonts w:ascii="Lato" w:hAnsi="Lato" w:cs="Lato"/>
          <w:b/>
          <w:sz w:val="22"/>
        </w:rPr>
      </w:pPr>
      <w:r w:rsidRPr="00507687">
        <w:rPr>
          <w:b/>
          <w:noProof/>
          <w:sz w:val="22"/>
          <w:lang w:eastAsia="de-DE"/>
        </w:rPr>
        <mc:AlternateContent>
          <mc:Choice Requires="wps">
            <w:drawing>
              <wp:anchor distT="0" distB="0" distL="114300" distR="114300" simplePos="0" relativeHeight="251661312" behindDoc="0" locked="0" layoutInCell="1" allowOverlap="1" wp14:anchorId="00210618" wp14:editId="551C2D4B">
                <wp:simplePos x="0" y="0"/>
                <wp:positionH relativeFrom="margin">
                  <wp:align>right</wp:align>
                </wp:positionH>
                <wp:positionV relativeFrom="paragraph">
                  <wp:posOffset>487680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33FCB7C4" w14:textId="45AEF127" w:rsidR="00AB5770" w:rsidRPr="0098092F" w:rsidRDefault="00AB5770" w:rsidP="003761A5">
                            <w:pPr>
                              <w:spacing w:after="0" w:line="240" w:lineRule="auto"/>
                              <w:jc w:val="both"/>
                              <w:rPr>
                                <w:b/>
                              </w:rPr>
                            </w:pPr>
                            <w:r w:rsidRPr="0098092F">
                              <w:rPr>
                                <w:b/>
                              </w:rPr>
                              <w:t>Gültig für den SWD-EC-Verband</w:t>
                            </w:r>
                            <w:r w:rsidRPr="0098092F">
                              <w:rPr>
                                <w:b/>
                              </w:rPr>
                              <w:br/>
                              <w:t xml:space="preserve">Bundesländer: </w:t>
                            </w:r>
                            <w:r w:rsidR="003761A5">
                              <w:rPr>
                                <w:b/>
                              </w:rPr>
                              <w:t xml:space="preserve">BY, </w:t>
                            </w:r>
                            <w:r w:rsidRPr="0098092F">
                              <w:rPr>
                                <w:b/>
                              </w:rPr>
                              <w:t>RP</w:t>
                            </w:r>
                          </w:p>
                          <w:p w14:paraId="01229999" w14:textId="6E4661C0" w:rsidR="00AB5770" w:rsidRPr="0098092F" w:rsidRDefault="00874129" w:rsidP="00AB5770">
                            <w:pPr>
                              <w:spacing w:after="0" w:line="240" w:lineRule="auto"/>
                              <w:rPr>
                                <w:b/>
                              </w:rPr>
                            </w:pPr>
                            <w:r w:rsidRPr="0098092F">
                              <w:rPr>
                                <w:b/>
                              </w:rPr>
                              <w:t xml:space="preserve">Version: </w:t>
                            </w:r>
                            <w:r w:rsidR="002A3F20">
                              <w:rPr>
                                <w:b/>
                              </w:rPr>
                              <w:t>2</w:t>
                            </w:r>
                          </w:p>
                          <w:p w14:paraId="276B2952" w14:textId="45CCA232" w:rsidR="00AB5770" w:rsidRPr="0098092F" w:rsidRDefault="00AB5770" w:rsidP="00AB5770">
                            <w:pPr>
                              <w:spacing w:after="0" w:line="240" w:lineRule="auto"/>
                              <w:rPr>
                                <w:b/>
                              </w:rPr>
                            </w:pPr>
                            <w:r w:rsidRPr="0098092F">
                              <w:rPr>
                                <w:b/>
                              </w:rPr>
                              <w:t xml:space="preserve">Datum: </w:t>
                            </w:r>
                            <w:r w:rsidR="002E14CC">
                              <w:rPr>
                                <w:b/>
                              </w:rPr>
                              <w:t>01</w:t>
                            </w:r>
                            <w:r w:rsidRPr="0098092F">
                              <w:rPr>
                                <w:b/>
                              </w:rPr>
                              <w:t>.0</w:t>
                            </w:r>
                            <w:r w:rsidR="002E14CC">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0618" id="_x0000_t202" coordsize="21600,21600" o:spt="202" path="m,l,21600r21600,l21600,xe">
                <v:stroke joinstyle="miter"/>
                <v:path gradientshapeok="t" o:connecttype="rect"/>
              </v:shapetype>
              <v:shape id="Textfeld 1" o:spid="_x0000_s1026" type="#_x0000_t202" style="position:absolute;left:0;text-align:left;margin-left:109.3pt;margin-top:38.4pt;width:160.5pt;height: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" filled="f" stroked="f" strokeweight=".5pt">
                <v:textbox>
                  <w:txbxContent>
                    <w:p w14:paraId="33FCB7C4" w14:textId="45AEF127" w:rsidR="00AB5770" w:rsidRPr="0098092F" w:rsidRDefault="00AB5770" w:rsidP="003761A5">
                      <w:pPr>
                        <w:spacing w:after="0" w:line="240" w:lineRule="auto"/>
                        <w:jc w:val="both"/>
                        <w:rPr>
                          <w:b/>
                        </w:rPr>
                      </w:pPr>
                      <w:r w:rsidRPr="0098092F">
                        <w:rPr>
                          <w:b/>
                        </w:rPr>
                        <w:t>Gültig für den SWD-EC-Verband</w:t>
                      </w:r>
                      <w:r w:rsidRPr="0098092F">
                        <w:rPr>
                          <w:b/>
                        </w:rPr>
                        <w:br/>
                        <w:t xml:space="preserve">Bundesländer: </w:t>
                      </w:r>
                      <w:r w:rsidR="003761A5">
                        <w:rPr>
                          <w:b/>
                        </w:rPr>
                        <w:t xml:space="preserve">BY, </w:t>
                      </w:r>
                      <w:r w:rsidRPr="0098092F">
                        <w:rPr>
                          <w:b/>
                        </w:rPr>
                        <w:t>RP</w:t>
                      </w:r>
                    </w:p>
                    <w:p w14:paraId="01229999" w14:textId="6E4661C0" w:rsidR="00AB5770" w:rsidRPr="0098092F" w:rsidRDefault="00874129" w:rsidP="00AB5770">
                      <w:pPr>
                        <w:spacing w:after="0" w:line="240" w:lineRule="auto"/>
                        <w:rPr>
                          <w:b/>
                        </w:rPr>
                      </w:pPr>
                      <w:r w:rsidRPr="0098092F">
                        <w:rPr>
                          <w:b/>
                        </w:rPr>
                        <w:t xml:space="preserve">Version: </w:t>
                      </w:r>
                      <w:r w:rsidR="002A3F20">
                        <w:rPr>
                          <w:b/>
                        </w:rPr>
                        <w:t>2</w:t>
                      </w:r>
                    </w:p>
                    <w:p w14:paraId="276B2952" w14:textId="45CCA232" w:rsidR="00AB5770" w:rsidRPr="0098092F" w:rsidRDefault="00AB5770" w:rsidP="00AB5770">
                      <w:pPr>
                        <w:spacing w:after="0" w:line="240" w:lineRule="auto"/>
                        <w:rPr>
                          <w:b/>
                        </w:rPr>
                      </w:pPr>
                      <w:r w:rsidRPr="0098092F">
                        <w:rPr>
                          <w:b/>
                        </w:rPr>
                        <w:t xml:space="preserve">Datum: </w:t>
                      </w:r>
                      <w:r w:rsidR="002E14CC">
                        <w:rPr>
                          <w:b/>
                        </w:rPr>
                        <w:t>01</w:t>
                      </w:r>
                      <w:r w:rsidRPr="0098092F">
                        <w:rPr>
                          <w:b/>
                        </w:rPr>
                        <w:t>.0</w:t>
                      </w:r>
                      <w:r w:rsidR="002E14CC">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v:textbox>
                <w10:wrap anchorx="margin"/>
              </v:shape>
            </w:pict>
          </mc:Fallback>
        </mc:AlternateContent>
      </w:r>
      <w:r>
        <w:rPr>
          <w:rFonts w:ascii="Lato Black" w:hAnsi="Lato Black" w:cs="Lato Black"/>
          <w:b/>
          <w:sz w:val="28"/>
          <w:szCs w:val="32"/>
        </w:rPr>
        <w:br/>
      </w:r>
      <w:r w:rsidR="003626CF" w:rsidRPr="00507687">
        <w:rPr>
          <w:rFonts w:ascii="Lato Black" w:hAnsi="Lato Black" w:cs="Lato Black"/>
          <w:b/>
          <w:sz w:val="30"/>
          <w:szCs w:val="32"/>
        </w:rPr>
        <w:t xml:space="preserve">Checkliste Hygiene- und Sicherheitskonzept </w:t>
      </w:r>
      <w:r w:rsidR="003626CF" w:rsidRPr="00507687">
        <w:rPr>
          <w:rFonts w:ascii="Lato Black" w:hAnsi="Lato Black" w:cs="Lato Black"/>
          <w:b/>
          <w:sz w:val="30"/>
          <w:szCs w:val="32"/>
        </w:rPr>
        <w:br/>
        <w:t>für EC-Jugendkreise (</w:t>
      </w:r>
      <w:r w:rsidR="008520B6" w:rsidRPr="00AE5019">
        <w:rPr>
          <w:rFonts w:ascii="Lato Black" w:hAnsi="Lato Black" w:cs="Lato Black"/>
          <w:b/>
          <w:color w:val="93C255"/>
          <w:sz w:val="32"/>
          <w:szCs w:val="28"/>
        </w:rPr>
        <w:t>A</w:t>
      </w:r>
      <w:r w:rsidR="00313D86" w:rsidRPr="00AE5019">
        <w:rPr>
          <w:rFonts w:ascii="Lato Black" w:hAnsi="Lato Black" w:cs="Lato Black"/>
          <w:b/>
          <w:color w:val="93C255"/>
          <w:sz w:val="32"/>
          <w:szCs w:val="28"/>
        </w:rPr>
        <w:t>llgemeine V</w:t>
      </w:r>
      <w:r w:rsidR="003626CF" w:rsidRPr="00AE5019">
        <w:rPr>
          <w:rFonts w:ascii="Lato Black" w:hAnsi="Lato Black" w:cs="Lato Black"/>
          <w:b/>
          <w:color w:val="93C255"/>
          <w:sz w:val="32"/>
          <w:szCs w:val="28"/>
        </w:rPr>
        <w:t>eranstaltungen</w:t>
      </w:r>
      <w:r w:rsidR="008520B6" w:rsidRPr="00AE5019">
        <w:rPr>
          <w:rFonts w:ascii="Lato Black" w:hAnsi="Lato Black" w:cs="Lato Black"/>
          <w:b/>
          <w:color w:val="93C255"/>
          <w:sz w:val="32"/>
          <w:szCs w:val="28"/>
        </w:rPr>
        <w:t xml:space="preserve"> </w:t>
      </w:r>
      <w:r w:rsidR="00E05A6F">
        <w:rPr>
          <w:rFonts w:ascii="Lato Black" w:hAnsi="Lato Black" w:cs="Lato Black"/>
          <w:b/>
          <w:color w:val="93C255"/>
          <w:sz w:val="32"/>
          <w:szCs w:val="28"/>
        </w:rPr>
        <w:br/>
      </w:r>
      <w:r w:rsidR="008520B6" w:rsidRPr="00AE5019">
        <w:rPr>
          <w:rFonts w:ascii="Lato Black" w:hAnsi="Lato Black" w:cs="Lato Black"/>
          <w:b/>
          <w:color w:val="93C255"/>
          <w:sz w:val="32"/>
          <w:szCs w:val="28"/>
        </w:rPr>
        <w:t>wie</w:t>
      </w:r>
      <w:r w:rsidR="00E05A6F">
        <w:rPr>
          <w:rFonts w:ascii="Lato Black" w:hAnsi="Lato Black" w:cs="Lato Black"/>
          <w:b/>
          <w:color w:val="93C255"/>
          <w:sz w:val="32"/>
          <w:szCs w:val="28"/>
        </w:rPr>
        <w:t xml:space="preserve"> </w:t>
      </w:r>
      <w:r w:rsidR="008520B6" w:rsidRPr="00AE5019">
        <w:rPr>
          <w:rFonts w:ascii="Lato Black" w:hAnsi="Lato Black" w:cs="Lato Black"/>
          <w:b/>
          <w:color w:val="93C255"/>
          <w:sz w:val="32"/>
          <w:szCs w:val="28"/>
        </w:rPr>
        <w:t xml:space="preserve">Mitgliederversammlung, Konzert, </w:t>
      </w:r>
      <w:r w:rsidR="00EB0377" w:rsidRPr="00AE5019">
        <w:rPr>
          <w:rFonts w:ascii="Lato Black" w:hAnsi="Lato Black" w:cs="Lato Black"/>
          <w:b/>
          <w:color w:val="93C255"/>
          <w:sz w:val="32"/>
          <w:szCs w:val="28"/>
        </w:rPr>
        <w:t>Theater,</w:t>
      </w:r>
      <w:r w:rsidR="0000700A" w:rsidRPr="00AE5019">
        <w:rPr>
          <w:rFonts w:ascii="Lato Black" w:hAnsi="Lato Black" w:cs="Lato Black"/>
          <w:b/>
          <w:color w:val="93C255"/>
          <w:sz w:val="32"/>
          <w:szCs w:val="28"/>
        </w:rPr>
        <w:br/>
        <w:t xml:space="preserve">„Vereinsveranstaltungen“ … </w:t>
      </w:r>
      <w:r w:rsidR="003626CF" w:rsidRPr="00507687">
        <w:rPr>
          <w:rFonts w:ascii="Lato Black" w:hAnsi="Lato Black" w:cs="Lato Black"/>
          <w:b/>
          <w:sz w:val="30"/>
          <w:szCs w:val="32"/>
        </w:rPr>
        <w:t>)</w:t>
      </w:r>
      <w:r w:rsidR="003761A5">
        <w:rPr>
          <w:rFonts w:ascii="Lato Black" w:hAnsi="Lato Black" w:cs="Lato Black"/>
          <w:b/>
          <w:sz w:val="30"/>
          <w:szCs w:val="32"/>
        </w:rPr>
        <w:t xml:space="preserve"> – nur in B</w:t>
      </w:r>
      <w:r w:rsidR="00E05A6F">
        <w:rPr>
          <w:rFonts w:ascii="Lato Black" w:hAnsi="Lato Black" w:cs="Lato Black"/>
          <w:b/>
          <w:sz w:val="30"/>
          <w:szCs w:val="32"/>
        </w:rPr>
        <w:t>Y</w:t>
      </w:r>
      <w:r w:rsidR="003761A5">
        <w:rPr>
          <w:rFonts w:ascii="Lato Black" w:hAnsi="Lato Black" w:cs="Lato Black"/>
          <w:b/>
          <w:sz w:val="30"/>
          <w:szCs w:val="32"/>
        </w:rPr>
        <w:t>, RP</w:t>
      </w:r>
    </w:p>
    <w:p w14:paraId="16745A00" w14:textId="77777777" w:rsidR="003626CF" w:rsidRDefault="003626CF" w:rsidP="003626CF">
      <w:pPr>
        <w:pStyle w:val="EinfAbs"/>
        <w:spacing w:line="240" w:lineRule="auto"/>
        <w:ind w:left="1134"/>
        <w:rPr>
          <w:rFonts w:ascii="Lato" w:hAnsi="Lato" w:cs="Lato"/>
          <w:sz w:val="20"/>
          <w:szCs w:val="20"/>
        </w:rPr>
      </w:pPr>
      <w:r>
        <w:rPr>
          <w:rFonts w:ascii="Lato" w:hAnsi="Lato" w:cs="Lato"/>
          <w:sz w:val="20"/>
          <w:szCs w:val="20"/>
        </w:rPr>
        <w:t xml:space="preserve">Bitte beachtet die folgenden Punkte, wenn ihr Veranstaltungen plant und durchführt. </w:t>
      </w:r>
      <w:r>
        <w:rPr>
          <w:rFonts w:ascii="Lato" w:hAnsi="Lato" w:cs="Lato"/>
          <w:sz w:val="20"/>
          <w:szCs w:val="20"/>
        </w:rPr>
        <w:br/>
        <w:t xml:space="preserve">Für jede Veranstaltung müsst ihr ein Hygiene- und Sicherheitskonzept erstellen. </w:t>
      </w:r>
      <w:r>
        <w:rPr>
          <w:rFonts w:ascii="Lato" w:hAnsi="Lato" w:cs="Lato"/>
          <w:sz w:val="20"/>
          <w:szCs w:val="20"/>
        </w:rPr>
        <w:br/>
        <w:t>Bitte prüft die Stichpunkte und passt sie für eure Verhältnisse an.</w:t>
      </w:r>
    </w:p>
    <w:p w14:paraId="08AD616F" w14:textId="0D0A3EAE" w:rsidR="00FE0124" w:rsidRDefault="00FE0124" w:rsidP="00FE0124">
      <w:pPr>
        <w:pStyle w:val="EinfAbs"/>
        <w:ind w:left="1134" w:right="566"/>
        <w:rPr>
          <w:rFonts w:ascii="Lato" w:hAnsi="Lato" w:cs="Lato"/>
        </w:rPr>
      </w:pPr>
    </w:p>
    <w:p w14:paraId="5D13506F" w14:textId="5858F0A9" w:rsidR="00D430B0" w:rsidRPr="00A51B6C" w:rsidRDefault="00F35348" w:rsidP="00FE0124">
      <w:pPr>
        <w:pStyle w:val="EinfAbs"/>
        <w:ind w:left="1134" w:right="566"/>
        <w:rPr>
          <w:rFonts w:ascii="Lato" w:hAnsi="Lato" w:cs="Lato"/>
          <w:sz w:val="20"/>
        </w:rPr>
      </w:pPr>
      <w:r w:rsidRPr="00A51B6C">
        <w:rPr>
          <w:rFonts w:ascii="Lato" w:hAnsi="Lato" w:cs="Lato"/>
          <w:sz w:val="20"/>
        </w:rPr>
        <w:t>EC-Jugendarbeit</w:t>
      </w:r>
      <w:r w:rsidR="00D430B0" w:rsidRPr="00A51B6C">
        <w:rPr>
          <w:rFonts w:ascii="Lato" w:hAnsi="Lato" w:cs="Lato"/>
          <w:sz w:val="20"/>
        </w:rPr>
        <w:t>:</w:t>
      </w:r>
    </w:p>
    <w:p w14:paraId="4A0DA857" w14:textId="331016CE" w:rsidR="00F35348" w:rsidRPr="00A51B6C" w:rsidRDefault="00F35348" w:rsidP="00FE0124">
      <w:pPr>
        <w:pStyle w:val="EinfAbs"/>
        <w:ind w:left="1134" w:right="566"/>
        <w:rPr>
          <w:rFonts w:ascii="Lato" w:hAnsi="Lato" w:cs="Lato"/>
          <w:sz w:val="20"/>
        </w:rPr>
      </w:pPr>
      <w:r w:rsidRPr="00A51B6C">
        <w:rPr>
          <w:rFonts w:ascii="Lato" w:hAnsi="Lato" w:cs="Lato"/>
          <w:sz w:val="20"/>
        </w:rPr>
        <w:t xml:space="preserve">Veranstaltungsort: </w:t>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t>Datum:</w:t>
      </w:r>
    </w:p>
    <w:p w14:paraId="5AAA6198" w14:textId="77777777" w:rsidR="00D430B0" w:rsidRDefault="00D430B0" w:rsidP="00FE0124">
      <w:pPr>
        <w:pStyle w:val="EinfAbs"/>
        <w:ind w:left="1134" w:right="566"/>
        <w:rPr>
          <w:rFonts w:ascii="Lato" w:hAnsi="Lato" w:cs="Lato"/>
        </w:rPr>
      </w:pPr>
    </w:p>
    <w:p w14:paraId="64DBA7C2" w14:textId="367A534F" w:rsidR="00A34EBC" w:rsidRPr="004B5E16" w:rsidRDefault="004B5E16" w:rsidP="00410E58">
      <w:pPr>
        <w:pStyle w:val="EinfAbs"/>
        <w:ind w:left="1134"/>
        <w:rPr>
          <w:rFonts w:ascii="Lato Black" w:hAnsi="Lato Black" w:cs="Lato Black"/>
          <w:b/>
          <w:color w:val="93C255"/>
          <w:sz w:val="28"/>
          <w:szCs w:val="28"/>
        </w:rPr>
      </w:pPr>
      <w:r>
        <w:rPr>
          <w:rFonts w:ascii="Lato Black" w:hAnsi="Lato Black" w:cs="Lato Black"/>
          <w:b/>
          <w:color w:val="93C255"/>
          <w:sz w:val="28"/>
          <w:szCs w:val="28"/>
        </w:rPr>
        <w:t>Verantwortung</w:t>
      </w:r>
    </w:p>
    <w:tbl>
      <w:tblPr>
        <w:tblStyle w:val="Tabellenraster"/>
        <w:tblW w:w="0" w:type="auto"/>
        <w:tblInd w:w="1134" w:type="dxa"/>
        <w:tblLook w:val="04A0" w:firstRow="1" w:lastRow="0" w:firstColumn="1" w:lastColumn="0" w:noHBand="0" w:noVBand="1"/>
      </w:tblPr>
      <w:tblGrid>
        <w:gridCol w:w="4957"/>
        <w:gridCol w:w="4677"/>
        <w:gridCol w:w="476"/>
      </w:tblGrid>
      <w:tr w:rsidR="00410E58" w:rsidRPr="003626CF" w14:paraId="55936E82" w14:textId="77777777" w:rsidTr="00874129">
        <w:trPr>
          <w:cantSplit/>
          <w:tblHeader/>
        </w:trPr>
        <w:tc>
          <w:tcPr>
            <w:tcW w:w="4957" w:type="dxa"/>
            <w:shd w:val="clear" w:color="auto" w:fill="D9D9D9" w:themeFill="background1" w:themeFillShade="D9"/>
          </w:tcPr>
          <w:p w14:paraId="0A48655F" w14:textId="77777777" w:rsidR="00410E58" w:rsidRPr="003626CF" w:rsidRDefault="00410E58" w:rsidP="001530A9">
            <w:pPr>
              <w:pStyle w:val="EinfAbs"/>
              <w:ind w:right="566"/>
              <w:rPr>
                <w:rFonts w:ascii="Lato" w:hAnsi="Lato" w:cs="Lato"/>
                <w:b/>
              </w:rPr>
            </w:pPr>
            <w:r w:rsidRPr="003626CF">
              <w:rPr>
                <w:rFonts w:ascii="Lato" w:hAnsi="Lato" w:cs="Lato"/>
                <w:b/>
              </w:rPr>
              <w:t>Bestimmung</w:t>
            </w:r>
          </w:p>
        </w:tc>
        <w:tc>
          <w:tcPr>
            <w:tcW w:w="4677" w:type="dxa"/>
            <w:shd w:val="clear" w:color="auto" w:fill="D9D9D9" w:themeFill="background1" w:themeFillShade="D9"/>
          </w:tcPr>
          <w:p w14:paraId="1665AEB4" w14:textId="77777777" w:rsidR="00410E58" w:rsidRPr="003626CF" w:rsidRDefault="00410E58" w:rsidP="001530A9">
            <w:pPr>
              <w:pStyle w:val="EinfAbs"/>
              <w:rPr>
                <w:rFonts w:ascii="Lato" w:hAnsi="Lato" w:cs="Lato"/>
                <w:b/>
                <w:bCs/>
              </w:rPr>
            </w:pPr>
            <w:r w:rsidRPr="003626CF">
              <w:rPr>
                <w:rFonts w:ascii="Lato" w:hAnsi="Lato" w:cs="Lato"/>
                <w:b/>
                <w:bCs/>
              </w:rPr>
              <w:t>Wird bei uns umgesetzt durch</w:t>
            </w:r>
          </w:p>
        </w:tc>
        <w:tc>
          <w:tcPr>
            <w:tcW w:w="476" w:type="dxa"/>
            <w:shd w:val="clear" w:color="auto" w:fill="D9D9D9" w:themeFill="background1" w:themeFillShade="D9"/>
          </w:tcPr>
          <w:p w14:paraId="55EBE3EA" w14:textId="77777777" w:rsidR="00410E58" w:rsidRPr="003626CF" w:rsidRDefault="00410E58" w:rsidP="001530A9">
            <w:pPr>
              <w:pStyle w:val="EinfAbs"/>
              <w:ind w:right="566"/>
              <w:rPr>
                <w:rFonts w:ascii="Lato" w:hAnsi="Lato" w:cs="Lato"/>
                <w:b/>
              </w:rPr>
            </w:pPr>
          </w:p>
        </w:tc>
      </w:tr>
      <w:tr w:rsidR="00410E58" w14:paraId="29D3AD38" w14:textId="77777777" w:rsidTr="00874129">
        <w:trPr>
          <w:cantSplit/>
          <w:trHeight w:val="2176"/>
        </w:trPr>
        <w:tc>
          <w:tcPr>
            <w:tcW w:w="4957" w:type="dxa"/>
            <w:tcMar>
              <w:top w:w="340" w:type="dxa"/>
              <w:bottom w:w="340" w:type="dxa"/>
            </w:tcMar>
          </w:tcPr>
          <w:p w14:paraId="166609B2" w14:textId="71DC28C7" w:rsidR="00410E58" w:rsidRPr="004B5E16" w:rsidRDefault="00410E58" w:rsidP="00A170D8">
            <w:pPr>
              <w:pStyle w:val="EinfAbs"/>
              <w:spacing w:line="240" w:lineRule="auto"/>
              <w:rPr>
                <w:sz w:val="20"/>
              </w:rPr>
            </w:pPr>
            <w:r w:rsidRPr="004B5E16">
              <w:rPr>
                <w:rFonts w:ascii="Lato" w:hAnsi="Lato" w:cs="Lato"/>
                <w:sz w:val="20"/>
              </w:rPr>
              <w:t xml:space="preserve">Für den EC sollten zwei Personen benannt werden, die für das Sicherheitskonzept verantwortlich sind (u.a. dieses Konzept mit ausfüllen) und die Aufgaben koordinieren (z.B. Ordner für eine einzelne Veranstaltung benennen). </w:t>
            </w:r>
            <w:r w:rsidRPr="004B5E16">
              <w:rPr>
                <w:rFonts w:ascii="Lato" w:hAnsi="Lato" w:cs="Lato"/>
                <w:sz w:val="20"/>
              </w:rPr>
              <w:br/>
            </w:r>
            <w:r w:rsidRPr="00874129">
              <w:rPr>
                <w:rFonts w:ascii="Lato" w:hAnsi="Lato" w:cs="Lato"/>
                <w:sz w:val="20"/>
                <w:u w:val="single"/>
              </w:rPr>
              <w:t>WICHTIG:</w:t>
            </w:r>
            <w:r w:rsidRPr="004B5E16">
              <w:rPr>
                <w:rFonts w:ascii="Lato" w:hAnsi="Lato" w:cs="Lato"/>
                <w:sz w:val="20"/>
              </w:rPr>
              <w:t xml:space="preserve"> Die Letztverantwortung bleibt bei der EC Leitung und ggf. der Gemeindeleitung. Es ist sinnvoll, wenn mindestens eine der Personen auch aus der EC-Leitung kommt.</w:t>
            </w:r>
            <w:r w:rsidR="00494262">
              <w:rPr>
                <w:rFonts w:ascii="Lato" w:hAnsi="Lato" w:cs="Lato"/>
                <w:sz w:val="20"/>
              </w:rPr>
              <w:br/>
            </w:r>
            <w:r w:rsidR="00494262">
              <w:rPr>
                <w:rFonts w:ascii="Lato" w:hAnsi="Lato" w:cs="Lato"/>
                <w:sz w:val="20"/>
              </w:rPr>
              <w:br/>
              <w:t>Genehmigtes Konzept wird von uns zur Kenntnis an LGV/SGV/Kirchengemeinde/etc. geschickt. Ansprechpartner und Mailadresse angeben</w:t>
            </w:r>
          </w:p>
        </w:tc>
        <w:tc>
          <w:tcPr>
            <w:tcW w:w="4677" w:type="dxa"/>
          </w:tcPr>
          <w:p w14:paraId="7DF14389" w14:textId="3E3E547B" w:rsidR="00410E58" w:rsidRDefault="00410E58" w:rsidP="00410E58">
            <w:pPr>
              <w:pStyle w:val="EinfAbs"/>
              <w:rPr>
                <w:rFonts w:ascii="Lato" w:hAnsi="Lato" w:cs="Lato"/>
                <w:sz w:val="20"/>
              </w:rPr>
            </w:pPr>
            <w:r w:rsidRPr="004B5E16">
              <w:rPr>
                <w:rFonts w:ascii="Lato" w:hAnsi="Lato" w:cs="Lato"/>
                <w:sz w:val="20"/>
              </w:rPr>
              <w:t>Verantwortlich:</w:t>
            </w:r>
          </w:p>
          <w:p w14:paraId="783BCCAB" w14:textId="77777777" w:rsidR="00D107A8" w:rsidRPr="004B5E16" w:rsidRDefault="00D107A8" w:rsidP="00410E58">
            <w:pPr>
              <w:pStyle w:val="EinfAbs"/>
              <w:rPr>
                <w:rFonts w:ascii="Lato" w:hAnsi="Lato" w:cs="Lato"/>
                <w:sz w:val="20"/>
              </w:rPr>
            </w:pPr>
          </w:p>
          <w:p w14:paraId="6D0CD6B0" w14:textId="77777777" w:rsidR="00410E58" w:rsidRPr="004B5E16" w:rsidRDefault="00410E58" w:rsidP="00410E58">
            <w:pPr>
              <w:pStyle w:val="EinfAbs"/>
              <w:rPr>
                <w:rFonts w:ascii="Lato" w:hAnsi="Lato" w:cs="Lato"/>
                <w:b/>
                <w:bCs/>
                <w:sz w:val="20"/>
              </w:rPr>
            </w:pPr>
            <w:r w:rsidRPr="004B5E16">
              <w:rPr>
                <w:rFonts w:ascii="Lato" w:hAnsi="Lato" w:cs="Lato"/>
                <w:b/>
                <w:bCs/>
                <w:sz w:val="20"/>
              </w:rPr>
              <w:t>_________________________________</w:t>
            </w:r>
          </w:p>
          <w:p w14:paraId="0F1A71CC" w14:textId="77777777" w:rsidR="00410E58" w:rsidRPr="004B5E16" w:rsidRDefault="00410E58" w:rsidP="00410E58">
            <w:pPr>
              <w:pStyle w:val="EinfAbs"/>
              <w:rPr>
                <w:rFonts w:ascii="Lato" w:hAnsi="Lato" w:cs="Lato"/>
                <w:b/>
                <w:bCs/>
                <w:sz w:val="20"/>
              </w:rPr>
            </w:pPr>
          </w:p>
          <w:p w14:paraId="1BAFE6EC" w14:textId="77777777" w:rsidR="00410E58" w:rsidRDefault="00410E58" w:rsidP="00410E58">
            <w:pPr>
              <w:pStyle w:val="EinfAbs"/>
              <w:ind w:right="566"/>
              <w:rPr>
                <w:rFonts w:ascii="Lato" w:hAnsi="Lato" w:cs="Lato"/>
                <w:b/>
                <w:bCs/>
                <w:sz w:val="20"/>
              </w:rPr>
            </w:pPr>
            <w:r w:rsidRPr="004B5E16">
              <w:rPr>
                <w:rFonts w:ascii="Lato" w:hAnsi="Lato" w:cs="Lato"/>
                <w:b/>
                <w:bCs/>
                <w:sz w:val="20"/>
              </w:rPr>
              <w:t>_________________________________</w:t>
            </w:r>
          </w:p>
          <w:p w14:paraId="39F9F5D6" w14:textId="77777777" w:rsidR="00494262" w:rsidRDefault="00494262" w:rsidP="00410E58">
            <w:pPr>
              <w:pStyle w:val="EinfAbs"/>
              <w:ind w:right="566"/>
              <w:rPr>
                <w:rFonts w:ascii="Lato" w:hAnsi="Lato" w:cs="Lato"/>
                <w:sz w:val="20"/>
              </w:rPr>
            </w:pPr>
          </w:p>
          <w:p w14:paraId="00B0770D" w14:textId="77777777" w:rsidR="00494262" w:rsidRDefault="00494262" w:rsidP="00410E58">
            <w:pPr>
              <w:pStyle w:val="EinfAbs"/>
              <w:ind w:right="566"/>
              <w:rPr>
                <w:rFonts w:ascii="Lato" w:hAnsi="Lato" w:cs="Lato"/>
                <w:sz w:val="20"/>
              </w:rPr>
            </w:pPr>
          </w:p>
          <w:p w14:paraId="41B4FF73" w14:textId="77777777" w:rsidR="00494262" w:rsidRPr="004B5E16" w:rsidRDefault="00494262" w:rsidP="00494262">
            <w:pPr>
              <w:pStyle w:val="EinfAbs"/>
              <w:rPr>
                <w:rFonts w:ascii="Lato" w:hAnsi="Lato" w:cs="Lato"/>
                <w:b/>
                <w:bCs/>
                <w:sz w:val="20"/>
              </w:rPr>
            </w:pPr>
            <w:r w:rsidRPr="004B5E16">
              <w:rPr>
                <w:rFonts w:ascii="Lato" w:hAnsi="Lato" w:cs="Lato"/>
                <w:b/>
                <w:bCs/>
                <w:sz w:val="20"/>
              </w:rPr>
              <w:t>_________________________________</w:t>
            </w:r>
          </w:p>
          <w:p w14:paraId="57B8A37C" w14:textId="77777777" w:rsidR="00494262" w:rsidRPr="004B5E16" w:rsidRDefault="00494262" w:rsidP="00494262">
            <w:pPr>
              <w:pStyle w:val="EinfAbs"/>
              <w:rPr>
                <w:rFonts w:ascii="Lato" w:hAnsi="Lato" w:cs="Lato"/>
                <w:b/>
                <w:bCs/>
                <w:sz w:val="20"/>
              </w:rPr>
            </w:pPr>
          </w:p>
          <w:p w14:paraId="602C7CC6" w14:textId="000EB43B" w:rsidR="00494262" w:rsidRPr="004B5E16" w:rsidRDefault="00494262" w:rsidP="00410E58">
            <w:pPr>
              <w:pStyle w:val="EinfAbs"/>
              <w:ind w:right="566"/>
              <w:rPr>
                <w:rFonts w:ascii="Lato" w:hAnsi="Lato" w:cs="Lato"/>
                <w:sz w:val="20"/>
              </w:rPr>
            </w:pPr>
            <w:r w:rsidRPr="004B5E16">
              <w:rPr>
                <w:rFonts w:ascii="Lato" w:hAnsi="Lato" w:cs="Lato"/>
                <w:b/>
                <w:bCs/>
                <w:sz w:val="20"/>
              </w:rPr>
              <w:t>_________________________________</w:t>
            </w:r>
          </w:p>
        </w:tc>
        <w:tc>
          <w:tcPr>
            <w:tcW w:w="476" w:type="dxa"/>
          </w:tcPr>
          <w:p w14:paraId="25BB9F1C" w14:textId="77777777" w:rsidR="00410E58" w:rsidRDefault="00410E58" w:rsidP="00410E58">
            <w:pPr>
              <w:pStyle w:val="EinfAbs"/>
              <w:ind w:right="566"/>
              <w:rPr>
                <w:rFonts w:ascii="Lato" w:hAnsi="Lato" w:cs="Lato"/>
              </w:rPr>
            </w:pPr>
          </w:p>
        </w:tc>
      </w:tr>
      <w:tr w:rsidR="00A170D8" w14:paraId="480A9F60" w14:textId="77777777" w:rsidTr="00874129">
        <w:trPr>
          <w:cantSplit/>
          <w:trHeight w:val="2347"/>
        </w:trPr>
        <w:tc>
          <w:tcPr>
            <w:tcW w:w="4957" w:type="dxa"/>
            <w:tcMar>
              <w:top w:w="340" w:type="dxa"/>
              <w:bottom w:w="340" w:type="dxa"/>
            </w:tcMar>
          </w:tcPr>
          <w:p w14:paraId="45B8D228" w14:textId="6B6E0EE9" w:rsidR="00A170D8" w:rsidRPr="004B5E16" w:rsidRDefault="00A170D8" w:rsidP="00A170D8">
            <w:pPr>
              <w:pStyle w:val="EinfAbs"/>
              <w:spacing w:line="240" w:lineRule="auto"/>
              <w:rPr>
                <w:rFonts w:ascii="Lato" w:hAnsi="Lato" w:cs="Lato"/>
                <w:sz w:val="20"/>
              </w:rPr>
            </w:pPr>
            <w:r w:rsidRPr="004B5E16">
              <w:rPr>
                <w:rFonts w:ascii="Lato" w:hAnsi="Lato" w:cs="Lato"/>
                <w:sz w:val="20"/>
              </w:rPr>
              <w:t>Für jede Veranstaltung werden mehrere Ordner (</w:t>
            </w:r>
            <w:r w:rsidR="00EA350C">
              <w:rPr>
                <w:rFonts w:ascii="Lato" w:hAnsi="Lato" w:cs="Lato"/>
                <w:sz w:val="20"/>
              </w:rPr>
              <w:t>muss zur Anzahl der Teilnehmenden passen</w:t>
            </w:r>
            <w:r w:rsidRPr="004B5E16">
              <w:rPr>
                <w:rFonts w:ascii="Lato" w:hAnsi="Lato" w:cs="Lato"/>
                <w:sz w:val="20"/>
              </w:rPr>
              <w:t>) benannt, die für die Einhaltung der Sicherheits- und Hygienevorschriften speziell verantwortlich sind (u.a. Einlasskontrolle, Verteilung der Personen, Hinweis auf einzuhaltende Vorschriften, ggf. auch zum Verweis von Personen die sich nicht an die Regeln halten wollen.</w:t>
            </w:r>
            <w:r w:rsidR="00707063">
              <w:rPr>
                <w:rFonts w:ascii="Lato" w:hAnsi="Lato" w:cs="Lato"/>
                <w:sz w:val="20"/>
              </w:rPr>
              <w:t>)</w:t>
            </w:r>
          </w:p>
          <w:p w14:paraId="66549610" w14:textId="08C1B175" w:rsidR="00A170D8" w:rsidRPr="004B5E16" w:rsidRDefault="00A170D8" w:rsidP="004B5E16">
            <w:pPr>
              <w:pStyle w:val="EinfAbs"/>
              <w:spacing w:line="240" w:lineRule="auto"/>
              <w:rPr>
                <w:rFonts w:ascii="Lato" w:hAnsi="Lato"/>
                <w:sz w:val="20"/>
              </w:rPr>
            </w:pPr>
            <w:r w:rsidRPr="004B5E16">
              <w:rPr>
                <w:rFonts w:ascii="Lato" w:hAnsi="Lato" w:cs="Lato"/>
                <w:sz w:val="20"/>
              </w:rPr>
              <w:t>Diese Personen sollten an dem Tag nicht mit inhaltlichen oder anderen Aufgaben während der Veranstaltung betraut werden.</w:t>
            </w:r>
          </w:p>
        </w:tc>
        <w:tc>
          <w:tcPr>
            <w:tcW w:w="4677" w:type="dxa"/>
          </w:tcPr>
          <w:p w14:paraId="560DC90A" w14:textId="77777777" w:rsidR="00A170D8" w:rsidRPr="004B5E16" w:rsidRDefault="00A170D8" w:rsidP="00410E58">
            <w:pPr>
              <w:pStyle w:val="EinfAbs"/>
              <w:ind w:right="566"/>
              <w:rPr>
                <w:rFonts w:ascii="Lato" w:hAnsi="Lato" w:cs="Lato"/>
                <w:b/>
                <w:bCs/>
                <w:sz w:val="20"/>
              </w:rPr>
            </w:pPr>
          </w:p>
        </w:tc>
        <w:tc>
          <w:tcPr>
            <w:tcW w:w="476" w:type="dxa"/>
          </w:tcPr>
          <w:p w14:paraId="69E66DAE" w14:textId="77777777" w:rsidR="00A170D8" w:rsidRDefault="00A170D8" w:rsidP="00410E58">
            <w:pPr>
              <w:pStyle w:val="EinfAbs"/>
              <w:ind w:right="566"/>
              <w:rPr>
                <w:rFonts w:ascii="Lato" w:hAnsi="Lato" w:cs="Lato"/>
              </w:rPr>
            </w:pPr>
          </w:p>
        </w:tc>
      </w:tr>
      <w:tr w:rsidR="007B6FD3" w14:paraId="19A691FA" w14:textId="77777777" w:rsidTr="00D26016">
        <w:trPr>
          <w:cantSplit/>
          <w:trHeight w:val="1538"/>
        </w:trPr>
        <w:tc>
          <w:tcPr>
            <w:tcW w:w="4957" w:type="dxa"/>
            <w:tcMar>
              <w:top w:w="340" w:type="dxa"/>
              <w:bottom w:w="340" w:type="dxa"/>
            </w:tcMar>
          </w:tcPr>
          <w:p w14:paraId="0045743C" w14:textId="24CCE730" w:rsidR="00942734" w:rsidRDefault="004F38B3" w:rsidP="00A170D8">
            <w:pPr>
              <w:pStyle w:val="EinfAbs"/>
              <w:spacing w:line="240" w:lineRule="auto"/>
              <w:rPr>
                <w:rFonts w:ascii="Lato" w:hAnsi="Lato" w:cs="Lato"/>
                <w:sz w:val="20"/>
              </w:rPr>
            </w:pPr>
            <w:r>
              <w:rPr>
                <w:rFonts w:ascii="Lato" w:hAnsi="Lato" w:cs="Lato"/>
                <w:sz w:val="20"/>
              </w:rPr>
              <w:t>Keine Mitarbeiter</w:t>
            </w:r>
            <w:r w:rsidR="00DC4196">
              <w:rPr>
                <w:rFonts w:ascii="Lato" w:hAnsi="Lato" w:cs="Lato"/>
                <w:sz w:val="20"/>
              </w:rPr>
              <w:t xml:space="preserve"> fü</w:t>
            </w:r>
            <w:r w:rsidR="002132CF">
              <w:rPr>
                <w:rFonts w:ascii="Lato" w:hAnsi="Lato" w:cs="Lato"/>
                <w:sz w:val="20"/>
              </w:rPr>
              <w:t>r Tätigkeiten mit vermehrtem Personenkontakt oder für Tätigkeiten</w:t>
            </w:r>
            <w:r>
              <w:rPr>
                <w:rFonts w:ascii="Lato" w:hAnsi="Lato" w:cs="Lato"/>
                <w:sz w:val="20"/>
              </w:rPr>
              <w:t xml:space="preserve"> einsetzen</w:t>
            </w:r>
            <w:r w:rsidR="002132CF">
              <w:rPr>
                <w:rFonts w:ascii="Lato" w:hAnsi="Lato" w:cs="Lato"/>
                <w:sz w:val="20"/>
              </w:rPr>
              <w:t>, wo der Abstand von 1,5 Meter nicht eingehalten werden kann</w:t>
            </w:r>
            <w:r>
              <w:rPr>
                <w:rFonts w:ascii="Lato" w:hAnsi="Lato" w:cs="Lato"/>
                <w:sz w:val="20"/>
              </w:rPr>
              <w:t xml:space="preserve">, </w:t>
            </w:r>
            <w:r w:rsidR="002132CF">
              <w:rPr>
                <w:rFonts w:ascii="Lato" w:hAnsi="Lato" w:cs="Lato"/>
                <w:sz w:val="20"/>
              </w:rPr>
              <w:t>wenn sie</w:t>
            </w:r>
            <w:r>
              <w:rPr>
                <w:rFonts w:ascii="Lato" w:hAnsi="Lato" w:cs="Lato"/>
                <w:sz w:val="20"/>
              </w:rPr>
              <w:t xml:space="preserve"> zu den Risikogruppen nach RKI gehören.</w:t>
            </w:r>
            <w:r>
              <w:rPr>
                <w:rFonts w:ascii="Lato" w:hAnsi="Lato" w:cs="Lato"/>
                <w:sz w:val="20"/>
              </w:rPr>
              <w:br/>
            </w:r>
            <w:r w:rsidR="00942734">
              <w:rPr>
                <w:rFonts w:ascii="Lato" w:hAnsi="Lato" w:cs="Lato"/>
                <w:sz w:val="20"/>
              </w:rPr>
              <w:t>Diese gesundheitlichen Infos über Mitarbeitende besonders schützen.</w:t>
            </w:r>
          </w:p>
          <w:p w14:paraId="7635F2A9" w14:textId="796B2429" w:rsidR="007B6FD3" w:rsidRPr="004B5E16" w:rsidRDefault="004F38B3" w:rsidP="00A170D8">
            <w:pPr>
              <w:pStyle w:val="EinfAbs"/>
              <w:spacing w:line="240" w:lineRule="auto"/>
              <w:rPr>
                <w:rFonts w:ascii="Lato" w:hAnsi="Lato" w:cs="Lato"/>
                <w:sz w:val="20"/>
              </w:rPr>
            </w:pPr>
            <w:r>
              <w:rPr>
                <w:rFonts w:ascii="Lato" w:hAnsi="Lato" w:cs="Lato"/>
                <w:sz w:val="20"/>
              </w:rPr>
              <w:t>Wenn Mitarbeiter nicht</w:t>
            </w:r>
            <w:r w:rsidR="00942734">
              <w:rPr>
                <w:rFonts w:ascii="Lato" w:hAnsi="Lato" w:cs="Lato"/>
                <w:sz w:val="20"/>
              </w:rPr>
              <w:t>s zur Zugehörigkeit zu einer Risikogruppe</w:t>
            </w:r>
            <w:r>
              <w:rPr>
                <w:rFonts w:ascii="Lato" w:hAnsi="Lato" w:cs="Lato"/>
                <w:sz w:val="20"/>
              </w:rPr>
              <w:t xml:space="preserve"> bekanntgeben, dürfen sie eingesetzt werden. </w:t>
            </w:r>
            <w:r>
              <w:rPr>
                <w:rFonts w:ascii="Lato" w:hAnsi="Lato" w:cs="Lato"/>
                <w:sz w:val="20"/>
              </w:rPr>
              <w:br/>
            </w:r>
          </w:p>
        </w:tc>
        <w:tc>
          <w:tcPr>
            <w:tcW w:w="4677" w:type="dxa"/>
          </w:tcPr>
          <w:p w14:paraId="0EAB3489" w14:textId="77777777" w:rsidR="007B6FD3" w:rsidRPr="004B5E16" w:rsidRDefault="007B6FD3" w:rsidP="00410E58">
            <w:pPr>
              <w:pStyle w:val="EinfAbs"/>
              <w:ind w:right="566"/>
              <w:rPr>
                <w:rFonts w:ascii="Lato" w:hAnsi="Lato" w:cs="Lato"/>
                <w:b/>
                <w:bCs/>
                <w:sz w:val="20"/>
              </w:rPr>
            </w:pPr>
          </w:p>
        </w:tc>
        <w:tc>
          <w:tcPr>
            <w:tcW w:w="476" w:type="dxa"/>
          </w:tcPr>
          <w:p w14:paraId="590B180D" w14:textId="77777777" w:rsidR="007B6FD3" w:rsidRDefault="007B6FD3" w:rsidP="00410E58">
            <w:pPr>
              <w:pStyle w:val="EinfAbs"/>
              <w:ind w:right="566"/>
              <w:rPr>
                <w:rFonts w:ascii="Lato" w:hAnsi="Lato" w:cs="Lato"/>
              </w:rPr>
            </w:pPr>
          </w:p>
        </w:tc>
      </w:tr>
    </w:tbl>
    <w:p w14:paraId="4A6A49D9" w14:textId="70FF487C" w:rsidR="00410E58" w:rsidRDefault="00410E58" w:rsidP="00410E58">
      <w:pPr>
        <w:pStyle w:val="EinfAbs"/>
        <w:ind w:left="1134"/>
        <w:rPr>
          <w:rFonts w:ascii="Lato Black" w:hAnsi="Lato Black" w:cs="Lato Black"/>
          <w:color w:val="93C255"/>
          <w:szCs w:val="28"/>
        </w:rPr>
      </w:pPr>
    </w:p>
    <w:p w14:paraId="0C8CC293" w14:textId="7FC82F56" w:rsidR="00AE5019" w:rsidRDefault="00AE5019" w:rsidP="00410E58">
      <w:pPr>
        <w:pStyle w:val="EinfAbs"/>
        <w:ind w:left="1134"/>
        <w:rPr>
          <w:rFonts w:ascii="Lato Black" w:hAnsi="Lato Black" w:cs="Lato Black"/>
          <w:color w:val="93C255"/>
          <w:szCs w:val="28"/>
        </w:rPr>
      </w:pPr>
    </w:p>
    <w:p w14:paraId="3DCCFCAA" w14:textId="70958545" w:rsidR="00AE5019" w:rsidRDefault="00AE5019" w:rsidP="00410E58">
      <w:pPr>
        <w:pStyle w:val="EinfAbs"/>
        <w:ind w:left="1134"/>
        <w:rPr>
          <w:rFonts w:ascii="Lato Black" w:hAnsi="Lato Black" w:cs="Lato Black"/>
          <w:color w:val="93C255"/>
          <w:szCs w:val="28"/>
        </w:rPr>
      </w:pPr>
    </w:p>
    <w:p w14:paraId="33269790" w14:textId="77777777" w:rsidR="00AE5019" w:rsidRDefault="00AE5019" w:rsidP="00410E58">
      <w:pPr>
        <w:pStyle w:val="EinfAbs"/>
        <w:ind w:left="1134"/>
        <w:rPr>
          <w:rFonts w:ascii="Lato Black" w:hAnsi="Lato Black" w:cs="Lato Black"/>
          <w:color w:val="93C255"/>
          <w:szCs w:val="28"/>
        </w:rPr>
      </w:pPr>
    </w:p>
    <w:p w14:paraId="1233DC34" w14:textId="77777777" w:rsidR="006224A8" w:rsidRPr="00507687" w:rsidRDefault="006224A8" w:rsidP="00410E58">
      <w:pPr>
        <w:pStyle w:val="EinfAbs"/>
        <w:ind w:left="1134"/>
        <w:rPr>
          <w:rFonts w:ascii="Lato Black" w:hAnsi="Lato Black" w:cs="Lato Black"/>
          <w:color w:val="93C255"/>
          <w:szCs w:val="28"/>
        </w:rPr>
      </w:pPr>
    </w:p>
    <w:p w14:paraId="59D5E740" w14:textId="707D1FC1" w:rsidR="00AB5770" w:rsidRPr="004B5E16" w:rsidRDefault="00AB5770" w:rsidP="00AB5770">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 xml:space="preserve">Muss vor Ort vorhanden sein </w:t>
      </w:r>
      <w:r w:rsidR="004B5E16">
        <w:rPr>
          <w:rFonts w:ascii="Lato Black" w:hAnsi="Lato Black" w:cs="Lato Black"/>
          <w:b/>
          <w:color w:val="93C255"/>
          <w:sz w:val="28"/>
          <w:szCs w:val="28"/>
        </w:rPr>
        <w:t>oder rechtzeitig besorgt werden</w:t>
      </w:r>
    </w:p>
    <w:tbl>
      <w:tblPr>
        <w:tblStyle w:val="Tabellenraster"/>
        <w:tblW w:w="0" w:type="auto"/>
        <w:tblInd w:w="1134" w:type="dxa"/>
        <w:tblLayout w:type="fixed"/>
        <w:tblLook w:val="04A0" w:firstRow="1" w:lastRow="0" w:firstColumn="1" w:lastColumn="0" w:noHBand="0" w:noVBand="1"/>
      </w:tblPr>
      <w:tblGrid>
        <w:gridCol w:w="6516"/>
        <w:gridCol w:w="3544"/>
      </w:tblGrid>
      <w:tr w:rsidR="00AB5770" w14:paraId="1530B1BF" w14:textId="77777777" w:rsidTr="00A51B6C">
        <w:trPr>
          <w:cantSplit/>
          <w:tblHeader/>
        </w:trPr>
        <w:tc>
          <w:tcPr>
            <w:tcW w:w="6516" w:type="dxa"/>
            <w:shd w:val="clear" w:color="auto" w:fill="D9D9D9" w:themeFill="background1" w:themeFillShade="D9"/>
          </w:tcPr>
          <w:p w14:paraId="7E155CC3" w14:textId="7A7E11CD" w:rsidR="00AB5770" w:rsidRPr="003626CF" w:rsidRDefault="00874129" w:rsidP="001530A9">
            <w:pPr>
              <w:pStyle w:val="EinfAbs"/>
              <w:ind w:right="566"/>
              <w:rPr>
                <w:rFonts w:ascii="Lato" w:hAnsi="Lato" w:cs="Lato"/>
                <w:b/>
              </w:rPr>
            </w:pPr>
            <w:r>
              <w:rPr>
                <w:rFonts w:ascii="Lato" w:hAnsi="Lato" w:cs="Lato"/>
                <w:b/>
              </w:rPr>
              <w:t>Benötigt</w:t>
            </w:r>
          </w:p>
        </w:tc>
        <w:tc>
          <w:tcPr>
            <w:tcW w:w="3544" w:type="dxa"/>
            <w:shd w:val="clear" w:color="auto" w:fill="D9D9D9" w:themeFill="background1" w:themeFillShade="D9"/>
          </w:tcPr>
          <w:p w14:paraId="22398F07" w14:textId="570E48F4" w:rsidR="00AB5770" w:rsidRPr="003626CF" w:rsidRDefault="00AB5770" w:rsidP="00A51B6C">
            <w:pPr>
              <w:pStyle w:val="EinfAbs"/>
              <w:ind w:right="566"/>
              <w:rPr>
                <w:rFonts w:ascii="Lato" w:hAnsi="Lato" w:cs="Lato"/>
                <w:b/>
              </w:rPr>
            </w:pPr>
            <w:r>
              <w:rPr>
                <w:rFonts w:ascii="Lato" w:hAnsi="Lato" w:cs="Lato"/>
                <w:b/>
              </w:rPr>
              <w:t xml:space="preserve">Ausreichend </w:t>
            </w:r>
            <w:r w:rsidR="00A51B6C">
              <w:rPr>
                <w:rFonts w:ascii="Lato" w:hAnsi="Lato" w:cs="Lato"/>
                <w:b/>
              </w:rPr>
              <w:t>v</w:t>
            </w:r>
            <w:r>
              <w:rPr>
                <w:rFonts w:ascii="Lato" w:hAnsi="Lato" w:cs="Lato"/>
                <w:b/>
              </w:rPr>
              <w:t>orhanden</w:t>
            </w:r>
          </w:p>
        </w:tc>
      </w:tr>
      <w:tr w:rsidR="00AB5770" w14:paraId="6F8F2B81" w14:textId="77777777" w:rsidTr="00A51B6C">
        <w:trPr>
          <w:cantSplit/>
          <w:trHeight w:val="650"/>
        </w:trPr>
        <w:tc>
          <w:tcPr>
            <w:tcW w:w="6516" w:type="dxa"/>
            <w:tcMar>
              <w:top w:w="340" w:type="dxa"/>
              <w:bottom w:w="340" w:type="dxa"/>
            </w:tcMar>
          </w:tcPr>
          <w:p w14:paraId="081FBAB1" w14:textId="2FB0A64C" w:rsidR="00AB5770" w:rsidRPr="003626CF" w:rsidRDefault="00AB5770" w:rsidP="003366B7">
            <w:pPr>
              <w:pStyle w:val="EinfAbs"/>
              <w:spacing w:line="240" w:lineRule="auto"/>
              <w:rPr>
                <w:rFonts w:ascii="Lato" w:hAnsi="Lato"/>
              </w:rPr>
            </w:pPr>
            <w:r w:rsidRPr="004B5E16">
              <w:rPr>
                <w:rFonts w:ascii="Lato" w:hAnsi="Lato" w:cs="Lato"/>
                <w:sz w:val="20"/>
              </w:rPr>
              <w:t>Handdesinfektionsmittel (muss mindestens „begrenzt viruzid“ sein, ggf. sind explizit bestimmte Viren wie z.B.  H5N1, H1N1, Influenza angegeben – diese reichen a</w:t>
            </w:r>
            <w:r w:rsidR="003366B7">
              <w:rPr>
                <w:rFonts w:ascii="Lato" w:hAnsi="Lato" w:cs="Lato"/>
                <w:sz w:val="20"/>
              </w:rPr>
              <w:t>uch</w:t>
            </w:r>
            <w:r w:rsidRPr="004B5E16">
              <w:rPr>
                <w:rFonts w:ascii="Lato" w:hAnsi="Lato" w:cs="Lato"/>
                <w:sz w:val="20"/>
              </w:rPr>
              <w:t xml:space="preserve"> für Coronaviren aus; „begrenzt viruzid plus“ oder „viruzid“ geht natürlich auch) </w:t>
            </w:r>
            <w:r w:rsidR="00D26C86">
              <w:rPr>
                <w:rFonts w:ascii="Lato" w:hAnsi="Lato" w:cs="Lato"/>
                <w:sz w:val="20"/>
              </w:rPr>
              <w:br/>
              <w:t>Kann entfallen, sofern genug Handwaschmöglichkeiten vorhanden.</w:t>
            </w:r>
          </w:p>
        </w:tc>
        <w:tc>
          <w:tcPr>
            <w:tcW w:w="3544" w:type="dxa"/>
          </w:tcPr>
          <w:p w14:paraId="5D0A4F40" w14:textId="77777777" w:rsidR="00AB5770" w:rsidRDefault="00AB5770" w:rsidP="001530A9">
            <w:pPr>
              <w:pStyle w:val="EinfAbs"/>
              <w:ind w:right="566"/>
              <w:rPr>
                <w:rFonts w:ascii="Lato" w:hAnsi="Lato" w:cs="Lato"/>
              </w:rPr>
            </w:pPr>
          </w:p>
        </w:tc>
      </w:tr>
      <w:tr w:rsidR="00AB5770" w14:paraId="008FB9E7" w14:textId="77777777" w:rsidTr="00A51B6C">
        <w:trPr>
          <w:cantSplit/>
          <w:trHeight w:val="15"/>
        </w:trPr>
        <w:tc>
          <w:tcPr>
            <w:tcW w:w="6516" w:type="dxa"/>
            <w:tcMar>
              <w:top w:w="340" w:type="dxa"/>
              <w:bottom w:w="340" w:type="dxa"/>
            </w:tcMar>
          </w:tcPr>
          <w:p w14:paraId="6284EB39" w14:textId="6445BCCD" w:rsidR="00AB5770" w:rsidRPr="004B5E16" w:rsidRDefault="00AB5770" w:rsidP="00A51B6C">
            <w:pPr>
              <w:pStyle w:val="EinfAbs"/>
              <w:spacing w:line="240" w:lineRule="auto"/>
              <w:rPr>
                <w:rFonts w:ascii="Lato" w:hAnsi="Lato"/>
                <w:sz w:val="20"/>
              </w:rPr>
            </w:pPr>
            <w:r w:rsidRPr="004B5E16">
              <w:rPr>
                <w:rFonts w:ascii="Lato" w:hAnsi="Lato" w:cs="Lato"/>
                <w:sz w:val="20"/>
              </w:rPr>
              <w:t>Flächendesinfektionsmittel (ebenfalls mind</w:t>
            </w:r>
            <w:r w:rsidR="00A51B6C">
              <w:rPr>
                <w:rFonts w:ascii="Lato" w:hAnsi="Lato" w:cs="Lato"/>
                <w:sz w:val="20"/>
              </w:rPr>
              <w:t>.</w:t>
            </w:r>
            <w:r w:rsidRPr="004B5E16">
              <w:rPr>
                <w:rFonts w:ascii="Lato" w:hAnsi="Lato" w:cs="Lato"/>
                <w:sz w:val="20"/>
              </w:rPr>
              <w:t xml:space="preserve"> „begrenzt viruzid“ s.o.)</w:t>
            </w:r>
            <w:r w:rsidR="00653843">
              <w:rPr>
                <w:rFonts w:ascii="Lato" w:hAnsi="Lato" w:cs="Lato"/>
                <w:sz w:val="20"/>
              </w:rPr>
              <w:t xml:space="preserve"> oder „normale“ Reinigungsmittel verwenden</w:t>
            </w:r>
          </w:p>
        </w:tc>
        <w:tc>
          <w:tcPr>
            <w:tcW w:w="3544" w:type="dxa"/>
          </w:tcPr>
          <w:p w14:paraId="71A5CBFE" w14:textId="77777777" w:rsidR="00AB5770" w:rsidRDefault="00AB5770" w:rsidP="001530A9">
            <w:pPr>
              <w:pStyle w:val="EinfAbs"/>
              <w:ind w:right="566"/>
              <w:rPr>
                <w:rFonts w:ascii="Lato" w:hAnsi="Lato" w:cs="Lato"/>
              </w:rPr>
            </w:pPr>
          </w:p>
        </w:tc>
      </w:tr>
      <w:tr w:rsidR="00AB5770" w14:paraId="1E8A0962" w14:textId="77777777" w:rsidTr="00A51B6C">
        <w:trPr>
          <w:cantSplit/>
          <w:trHeight w:val="25"/>
        </w:trPr>
        <w:tc>
          <w:tcPr>
            <w:tcW w:w="6516" w:type="dxa"/>
            <w:tcMar>
              <w:top w:w="340" w:type="dxa"/>
              <w:bottom w:w="340" w:type="dxa"/>
            </w:tcMar>
          </w:tcPr>
          <w:p w14:paraId="24DB7251" w14:textId="5501C503" w:rsidR="00AB5770" w:rsidRPr="004B5E16" w:rsidRDefault="00AB5770" w:rsidP="001530A9">
            <w:pPr>
              <w:pStyle w:val="EinfAbs"/>
              <w:spacing w:line="240" w:lineRule="auto"/>
              <w:rPr>
                <w:rFonts w:ascii="Lato" w:hAnsi="Lato"/>
                <w:sz w:val="20"/>
              </w:rPr>
            </w:pPr>
            <w:r w:rsidRPr="004B5E16">
              <w:rPr>
                <w:rFonts w:ascii="Lato" w:hAnsi="Lato" w:cs="Lato"/>
                <w:sz w:val="20"/>
              </w:rPr>
              <w:t>Mundnasenschutz (für Personen, die ihren MNS vergessen haben</w:t>
            </w:r>
            <w:r w:rsidR="00D26016">
              <w:rPr>
                <w:rFonts w:ascii="Lato" w:hAnsi="Lato" w:cs="Lato"/>
                <w:sz w:val="20"/>
              </w:rPr>
              <w:t xml:space="preserve"> und für jeden Mitarbeitenden</w:t>
            </w:r>
            <w:r w:rsidR="006224A8">
              <w:rPr>
                <w:rFonts w:ascii="Lato" w:hAnsi="Lato" w:cs="Lato"/>
                <w:sz w:val="20"/>
              </w:rPr>
              <w:t xml:space="preserve"> in ausreichender Anzahl</w:t>
            </w:r>
            <w:r w:rsidRPr="004B5E16">
              <w:rPr>
                <w:rFonts w:ascii="Lato" w:hAnsi="Lato" w:cs="Lato"/>
                <w:sz w:val="20"/>
              </w:rPr>
              <w:t>)</w:t>
            </w:r>
          </w:p>
        </w:tc>
        <w:tc>
          <w:tcPr>
            <w:tcW w:w="3544" w:type="dxa"/>
          </w:tcPr>
          <w:p w14:paraId="250DD3FB" w14:textId="77777777" w:rsidR="00AB5770" w:rsidRDefault="00AB5770" w:rsidP="001530A9">
            <w:pPr>
              <w:pStyle w:val="EinfAbs"/>
              <w:ind w:right="566"/>
              <w:rPr>
                <w:rFonts w:ascii="Lato" w:hAnsi="Lato" w:cs="Lato"/>
              </w:rPr>
            </w:pPr>
          </w:p>
        </w:tc>
      </w:tr>
      <w:tr w:rsidR="00AB5770" w14:paraId="52D37570" w14:textId="77777777" w:rsidTr="00A51B6C">
        <w:trPr>
          <w:cantSplit/>
        </w:trPr>
        <w:tc>
          <w:tcPr>
            <w:tcW w:w="6516" w:type="dxa"/>
            <w:tcMar>
              <w:top w:w="340" w:type="dxa"/>
              <w:bottom w:w="340" w:type="dxa"/>
            </w:tcMar>
          </w:tcPr>
          <w:p w14:paraId="3096B17B" w14:textId="7A1F4A3F" w:rsidR="00AB5770" w:rsidRPr="004B5E16" w:rsidRDefault="00AB5770" w:rsidP="001530A9">
            <w:pPr>
              <w:pStyle w:val="EinfAbs"/>
              <w:spacing w:line="240" w:lineRule="auto"/>
              <w:rPr>
                <w:rFonts w:ascii="Lato" w:hAnsi="Lato"/>
                <w:sz w:val="20"/>
              </w:rPr>
            </w:pPr>
            <w:r w:rsidRPr="004B5E16">
              <w:rPr>
                <w:rFonts w:ascii="Lato" w:hAnsi="Lato" w:cs="Lato"/>
                <w:sz w:val="20"/>
              </w:rPr>
              <w:t>Flüssigseife und Einmalhandtücher in den sanitären Einrichtungen</w:t>
            </w:r>
          </w:p>
        </w:tc>
        <w:tc>
          <w:tcPr>
            <w:tcW w:w="3544" w:type="dxa"/>
          </w:tcPr>
          <w:p w14:paraId="10A631DC" w14:textId="77777777" w:rsidR="00AB5770" w:rsidRDefault="00AB5770" w:rsidP="001530A9">
            <w:pPr>
              <w:pStyle w:val="EinfAbs"/>
              <w:ind w:right="566"/>
              <w:rPr>
                <w:rFonts w:ascii="Lato" w:hAnsi="Lato" w:cs="Lato"/>
              </w:rPr>
            </w:pPr>
          </w:p>
        </w:tc>
      </w:tr>
    </w:tbl>
    <w:p w14:paraId="75BD28C2" w14:textId="43BD572C" w:rsidR="00B736B9" w:rsidRDefault="00B736B9" w:rsidP="003626CF">
      <w:pPr>
        <w:pStyle w:val="EinfAbs"/>
        <w:ind w:left="1134"/>
        <w:rPr>
          <w:rFonts w:ascii="Lato Black" w:hAnsi="Lato Black" w:cs="Lato Black"/>
          <w:b/>
          <w:color w:val="93C255"/>
          <w:sz w:val="28"/>
          <w:szCs w:val="28"/>
        </w:rPr>
      </w:pPr>
    </w:p>
    <w:p w14:paraId="51C60A20" w14:textId="77777777" w:rsidR="002E14CC" w:rsidRDefault="002E14CC" w:rsidP="003626CF">
      <w:pPr>
        <w:pStyle w:val="EinfAbs"/>
        <w:ind w:left="1134"/>
        <w:rPr>
          <w:rFonts w:ascii="Lato Black" w:hAnsi="Lato Black" w:cs="Lato Black"/>
          <w:b/>
          <w:color w:val="93C255"/>
          <w:sz w:val="28"/>
          <w:szCs w:val="28"/>
        </w:rPr>
      </w:pPr>
    </w:p>
    <w:p w14:paraId="224C9C1C" w14:textId="1B9672C1" w:rsidR="00AE27CE" w:rsidRPr="004B5E16" w:rsidRDefault="00410E58" w:rsidP="003626CF">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Vorbereitung des Raums</w:t>
      </w:r>
    </w:p>
    <w:tbl>
      <w:tblPr>
        <w:tblStyle w:val="Tabellenraster"/>
        <w:tblW w:w="0" w:type="auto"/>
        <w:tblInd w:w="1134" w:type="dxa"/>
        <w:tblLook w:val="04A0" w:firstRow="1" w:lastRow="0" w:firstColumn="1" w:lastColumn="0" w:noHBand="0" w:noVBand="1"/>
      </w:tblPr>
      <w:tblGrid>
        <w:gridCol w:w="5382"/>
        <w:gridCol w:w="4252"/>
        <w:gridCol w:w="476"/>
      </w:tblGrid>
      <w:tr w:rsidR="003626CF" w14:paraId="0E1E93E2" w14:textId="77777777" w:rsidTr="00A51B6C">
        <w:trPr>
          <w:cantSplit/>
          <w:tblHeader/>
        </w:trPr>
        <w:tc>
          <w:tcPr>
            <w:tcW w:w="5382" w:type="dxa"/>
            <w:shd w:val="clear" w:color="auto" w:fill="D9D9D9" w:themeFill="background1" w:themeFillShade="D9"/>
          </w:tcPr>
          <w:p w14:paraId="700DAF51" w14:textId="77777777" w:rsidR="003626CF" w:rsidRPr="003626CF" w:rsidRDefault="003626CF" w:rsidP="00FE012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580BABC3" w14:textId="072E9322" w:rsidR="003626CF" w:rsidRPr="003626CF" w:rsidRDefault="002E14CC" w:rsidP="003626CF">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476" w:type="dxa"/>
            <w:shd w:val="clear" w:color="auto" w:fill="D9D9D9" w:themeFill="background1" w:themeFillShade="D9"/>
          </w:tcPr>
          <w:p w14:paraId="52C94310" w14:textId="77777777" w:rsidR="003626CF" w:rsidRPr="003626CF" w:rsidRDefault="003626CF" w:rsidP="00FE0124">
            <w:pPr>
              <w:pStyle w:val="EinfAbs"/>
              <w:ind w:right="566"/>
              <w:rPr>
                <w:rFonts w:ascii="Lato" w:hAnsi="Lato" w:cs="Lato"/>
                <w:b/>
              </w:rPr>
            </w:pPr>
          </w:p>
        </w:tc>
      </w:tr>
      <w:tr w:rsidR="00B07050" w14:paraId="510B5D62" w14:textId="77777777" w:rsidTr="00A51B6C">
        <w:trPr>
          <w:cantSplit/>
        </w:trPr>
        <w:tc>
          <w:tcPr>
            <w:tcW w:w="5382" w:type="dxa"/>
            <w:tcMar>
              <w:top w:w="340" w:type="dxa"/>
              <w:bottom w:w="340" w:type="dxa"/>
            </w:tcMar>
          </w:tcPr>
          <w:p w14:paraId="542D01E8" w14:textId="1A20DDAD" w:rsidR="00B07050" w:rsidRPr="004B5E16" w:rsidRDefault="00863F93" w:rsidP="00B07050">
            <w:pPr>
              <w:pStyle w:val="EinfAbs"/>
              <w:spacing w:line="240" w:lineRule="auto"/>
              <w:rPr>
                <w:rFonts w:ascii="Lato" w:hAnsi="Lato" w:cs="Lato"/>
                <w:sz w:val="20"/>
              </w:rPr>
            </w:pPr>
            <w:r>
              <w:rPr>
                <w:rFonts w:ascii="Lato" w:hAnsi="Lato" w:cs="Lato"/>
                <w:sz w:val="20"/>
              </w:rPr>
              <w:t>Maximal 99 Besucher, zuzügl</w:t>
            </w:r>
            <w:r w:rsidR="00AF5300">
              <w:rPr>
                <w:rFonts w:ascii="Lato" w:hAnsi="Lato" w:cs="Lato"/>
                <w:sz w:val="20"/>
              </w:rPr>
              <w:t>ich Mitwirkende der Veranstaltung</w:t>
            </w:r>
            <w:r w:rsidR="00101159">
              <w:rPr>
                <w:rFonts w:ascii="Lato" w:hAnsi="Lato" w:cs="Lato"/>
                <w:sz w:val="20"/>
              </w:rPr>
              <w:t xml:space="preserve"> (egal ob Bühne, Technik, Gastronomie)</w:t>
            </w:r>
            <w:r w:rsidR="00AF5300">
              <w:rPr>
                <w:rFonts w:ascii="Lato" w:hAnsi="Lato" w:cs="Lato"/>
                <w:sz w:val="20"/>
              </w:rPr>
              <w:t>.</w:t>
            </w:r>
            <w:r w:rsidR="00AF5300">
              <w:rPr>
                <w:rFonts w:ascii="Lato" w:hAnsi="Lato" w:cs="Lato"/>
                <w:sz w:val="20"/>
              </w:rPr>
              <w:br/>
            </w:r>
            <w:r w:rsidR="00B07050" w:rsidRPr="004B5E16">
              <w:rPr>
                <w:rFonts w:ascii="Lato" w:hAnsi="Lato" w:cs="Lato"/>
                <w:sz w:val="20"/>
              </w:rPr>
              <w:t>Die Höchstzahl der Besucher richtet sich</w:t>
            </w:r>
            <w:r w:rsidR="00AF5300">
              <w:rPr>
                <w:rFonts w:ascii="Lato" w:hAnsi="Lato" w:cs="Lato"/>
                <w:sz w:val="20"/>
              </w:rPr>
              <w:t xml:space="preserve"> zusätzlich</w:t>
            </w:r>
            <w:r w:rsidR="00B07050" w:rsidRPr="004B5E16">
              <w:rPr>
                <w:rFonts w:ascii="Lato" w:hAnsi="Lato" w:cs="Lato"/>
                <w:sz w:val="20"/>
              </w:rPr>
              <w:t xml:space="preserve"> nach dem Platzangebot und deren Einhaltung wird sichergestellt. Bitte Höchstzahl vorher ausrechnen und angeben</w:t>
            </w:r>
            <w:r w:rsidR="00325E4D">
              <w:rPr>
                <w:rFonts w:ascii="Lato" w:hAnsi="Lato" w:cs="Lato"/>
                <w:sz w:val="20"/>
              </w:rPr>
              <w:t xml:space="preserve"> (bei rechteckigem Raum</w:t>
            </w:r>
            <w:r w:rsidR="00420332">
              <w:rPr>
                <w:rFonts w:ascii="Lato" w:hAnsi="Lato" w:cs="Lato"/>
                <w:sz w:val="20"/>
              </w:rPr>
              <w:t xml:space="preserve"> überschlagsmäßig </w:t>
            </w:r>
            <w:r w:rsidR="00793032">
              <w:rPr>
                <w:rFonts w:ascii="Lato" w:hAnsi="Lato" w:cs="Lato"/>
                <w:sz w:val="20"/>
              </w:rPr>
              <w:t>3</w:t>
            </w:r>
            <w:r w:rsidR="00B47CF1">
              <w:rPr>
                <w:rFonts w:ascii="Lato" w:hAnsi="Lato" w:cs="Lato"/>
                <w:sz w:val="20"/>
              </w:rPr>
              <w:t>,2</w:t>
            </w:r>
            <w:r w:rsidR="00793032">
              <w:rPr>
                <w:rFonts w:ascii="Lato" w:hAnsi="Lato" w:cs="Lato"/>
                <w:sz w:val="20"/>
              </w:rPr>
              <w:t xml:space="preserve"> - </w:t>
            </w:r>
            <w:r w:rsidR="00287798">
              <w:rPr>
                <w:rFonts w:ascii="Lato" w:hAnsi="Lato" w:cs="Lato"/>
                <w:sz w:val="20"/>
              </w:rPr>
              <w:t>4 m² pro Person</w:t>
            </w:r>
            <w:r w:rsidR="00B47CF1">
              <w:rPr>
                <w:rFonts w:ascii="Lato" w:hAnsi="Lato" w:cs="Lato"/>
                <w:sz w:val="20"/>
              </w:rPr>
              <w:t xml:space="preserve"> abhängig von Stuhlgröße und Anordnung</w:t>
            </w:r>
            <w:r w:rsidR="003E04B1">
              <w:rPr>
                <w:rFonts w:ascii="Lato" w:hAnsi="Lato" w:cs="Lato"/>
                <w:sz w:val="20"/>
              </w:rPr>
              <w:t>; Bühne vorher abziehen sofern benötigt</w:t>
            </w:r>
            <w:r w:rsidR="00287798">
              <w:rPr>
                <w:rFonts w:ascii="Lato" w:hAnsi="Lato" w:cs="Lato"/>
                <w:sz w:val="20"/>
              </w:rPr>
              <w:t>)</w:t>
            </w:r>
            <w:r w:rsidR="00B07050" w:rsidRPr="004B5E16">
              <w:rPr>
                <w:rFonts w:ascii="Lato" w:hAnsi="Lato" w:cs="Lato"/>
                <w:sz w:val="20"/>
              </w:rPr>
              <w:t>!</w:t>
            </w:r>
          </w:p>
          <w:p w14:paraId="37F275F7" w14:textId="77777777" w:rsidR="00B07050" w:rsidRPr="004B5E16" w:rsidRDefault="00B07050" w:rsidP="00B07050">
            <w:pPr>
              <w:pStyle w:val="EinfAbs"/>
              <w:spacing w:line="240" w:lineRule="auto"/>
              <w:rPr>
                <w:rFonts w:ascii="Lato" w:hAnsi="Lato" w:cs="Lato"/>
                <w:sz w:val="20"/>
              </w:rPr>
            </w:pPr>
          </w:p>
          <w:p w14:paraId="7F83A91F" w14:textId="3650400E" w:rsidR="00B07050" w:rsidRDefault="009D5B58" w:rsidP="00B07050">
            <w:pPr>
              <w:pStyle w:val="EinfAbs"/>
              <w:spacing w:line="240" w:lineRule="auto"/>
              <w:rPr>
                <w:rFonts w:ascii="Lato" w:hAnsi="Lato" w:cs="Lato"/>
                <w:sz w:val="20"/>
              </w:rPr>
            </w:pPr>
            <w:r w:rsidRPr="009D5B58">
              <w:rPr>
                <w:rFonts w:ascii="Lato" w:hAnsi="Lato" w:cs="Lato"/>
                <w:sz w:val="20"/>
              </w:rPr>
              <w:t>RP:</w:t>
            </w:r>
            <w:r>
              <w:rPr>
                <w:rFonts w:ascii="Lato" w:hAnsi="Lato" w:cs="Lato"/>
                <w:sz w:val="20"/>
              </w:rPr>
              <w:t xml:space="preserve"> max. </w:t>
            </w:r>
            <w:r w:rsidR="003C0017">
              <w:rPr>
                <w:rFonts w:ascii="Lato" w:hAnsi="Lato" w:cs="Lato"/>
                <w:sz w:val="20"/>
              </w:rPr>
              <w:t>35</w:t>
            </w:r>
            <w:r>
              <w:rPr>
                <w:rFonts w:ascii="Lato" w:hAnsi="Lato" w:cs="Lato"/>
                <w:sz w:val="20"/>
              </w:rPr>
              <w:t>0 Personen</w:t>
            </w:r>
            <w:r w:rsidR="003C0017">
              <w:rPr>
                <w:rFonts w:ascii="Lato" w:hAnsi="Lato" w:cs="Lato"/>
                <w:sz w:val="20"/>
              </w:rPr>
              <w:t xml:space="preserve"> (im Freien), max. 150 Personen (in geschlossenen Räumen)</w:t>
            </w:r>
            <w:r w:rsidR="00853023">
              <w:rPr>
                <w:rFonts w:ascii="Lato" w:hAnsi="Lato" w:cs="Lato"/>
                <w:sz w:val="20"/>
              </w:rPr>
              <w:t>, maximal so viele dass 1,5 Meter Abstand eingehalten werden kann</w:t>
            </w:r>
            <w:r w:rsidR="003C0017">
              <w:rPr>
                <w:rFonts w:ascii="Lato" w:hAnsi="Lato" w:cs="Lato"/>
                <w:sz w:val="20"/>
              </w:rPr>
              <w:t xml:space="preserve"> (bei festen Sitzplätzen) oder mind. 10 m² pro Person (ohne zugewiesene feste Sitzplätze)</w:t>
            </w:r>
          </w:p>
          <w:p w14:paraId="756FC853" w14:textId="1F98E284" w:rsidR="00853023" w:rsidRPr="003C0017" w:rsidRDefault="00853023" w:rsidP="00B07050">
            <w:pPr>
              <w:pStyle w:val="EinfAbs"/>
              <w:spacing w:line="240" w:lineRule="auto"/>
              <w:rPr>
                <w:rFonts w:ascii="Lato" w:hAnsi="Lato" w:cs="Lato"/>
                <w:sz w:val="20"/>
              </w:rPr>
            </w:pPr>
          </w:p>
          <w:p w14:paraId="461BFB20" w14:textId="1201A04A" w:rsidR="00853023" w:rsidRPr="003C0017" w:rsidRDefault="002A3F20" w:rsidP="00B07050">
            <w:pPr>
              <w:pStyle w:val="EinfAbs"/>
              <w:spacing w:line="240" w:lineRule="auto"/>
              <w:rPr>
                <w:rFonts w:ascii="Lato" w:hAnsi="Lato" w:cs="Lato"/>
              </w:rPr>
            </w:pPr>
            <w:r w:rsidRPr="003C0017">
              <w:rPr>
                <w:rFonts w:ascii="Lato" w:hAnsi="Lato" w:cs="Lato"/>
                <w:sz w:val="20"/>
              </w:rPr>
              <w:t>BY: keine „offenen“ Kulturveranstaltungen; nur Feiern (z.B. Jubiläumsfeiern</w:t>
            </w:r>
            <w:r w:rsidR="003C0017" w:rsidRPr="003C0017">
              <w:rPr>
                <w:rFonts w:ascii="Lato" w:hAnsi="Lato" w:cs="Lato"/>
                <w:sz w:val="20"/>
              </w:rPr>
              <w:t>) oder Vereinssitzungen erlaubt, max. 50 Teilnehmern (Innenraum) bzw. 100 Teilnehmer (im Freien)</w:t>
            </w:r>
            <w:r w:rsidR="003C0017">
              <w:rPr>
                <w:rFonts w:ascii="Lato" w:hAnsi="Lato" w:cs="Lato"/>
                <w:sz w:val="20"/>
              </w:rPr>
              <w:t>, maximal so viele dass 1,5 Meter Abstand eingehalten werden kann</w:t>
            </w:r>
          </w:p>
        </w:tc>
        <w:tc>
          <w:tcPr>
            <w:tcW w:w="4252" w:type="dxa"/>
          </w:tcPr>
          <w:p w14:paraId="3A7DD30B" w14:textId="77777777" w:rsidR="00B07050" w:rsidRDefault="00B07050" w:rsidP="00B07050">
            <w:pPr>
              <w:pStyle w:val="EinfAbs"/>
              <w:ind w:right="566"/>
              <w:rPr>
                <w:rFonts w:ascii="Lato" w:hAnsi="Lato" w:cs="Lato"/>
              </w:rPr>
            </w:pPr>
          </w:p>
        </w:tc>
        <w:tc>
          <w:tcPr>
            <w:tcW w:w="476" w:type="dxa"/>
          </w:tcPr>
          <w:p w14:paraId="08160D5D" w14:textId="77777777" w:rsidR="00B07050" w:rsidRDefault="00B07050" w:rsidP="00B07050">
            <w:pPr>
              <w:pStyle w:val="EinfAbs"/>
              <w:ind w:right="566"/>
              <w:rPr>
                <w:rFonts w:ascii="Lato" w:hAnsi="Lato" w:cs="Lato"/>
              </w:rPr>
            </w:pPr>
          </w:p>
        </w:tc>
      </w:tr>
      <w:tr w:rsidR="00B07050" w14:paraId="32063502" w14:textId="77777777" w:rsidTr="00A51B6C">
        <w:trPr>
          <w:cantSplit/>
        </w:trPr>
        <w:tc>
          <w:tcPr>
            <w:tcW w:w="5382" w:type="dxa"/>
            <w:tcMar>
              <w:top w:w="340" w:type="dxa"/>
              <w:bottom w:w="340" w:type="dxa"/>
            </w:tcMar>
          </w:tcPr>
          <w:p w14:paraId="7117ABA4" w14:textId="2373DDB4" w:rsidR="00CA7344" w:rsidRDefault="003C0017" w:rsidP="00A51B6C">
            <w:pPr>
              <w:pStyle w:val="EinfAbs"/>
              <w:spacing w:line="240" w:lineRule="auto"/>
              <w:rPr>
                <w:rFonts w:ascii="Lato" w:hAnsi="Lato" w:cs="Lato"/>
                <w:sz w:val="20"/>
              </w:rPr>
            </w:pPr>
            <w:r>
              <w:rPr>
                <w:rFonts w:ascii="Lato" w:hAnsi="Lato" w:cs="Lato"/>
                <w:sz w:val="20"/>
              </w:rPr>
              <w:lastRenderedPageBreak/>
              <w:t xml:space="preserve">Sitzplätze </w:t>
            </w:r>
            <w:r w:rsidR="00CD4D26">
              <w:rPr>
                <w:rFonts w:ascii="Lato" w:hAnsi="Lato" w:cs="Lato"/>
                <w:sz w:val="20"/>
              </w:rPr>
              <w:t>so anordnen, dass der Mindestabstand von 1,5 Metern gewährleistet ist.</w:t>
            </w:r>
            <w:r w:rsidR="00B07050" w:rsidRPr="004B5E16">
              <w:rPr>
                <w:rFonts w:ascii="Lato" w:hAnsi="Lato" w:cs="Lato"/>
                <w:sz w:val="20"/>
              </w:rPr>
              <w:t xml:space="preserve"> </w:t>
            </w:r>
          </w:p>
          <w:p w14:paraId="3C0A6613" w14:textId="6720F561" w:rsidR="00B07050" w:rsidRPr="003626CF" w:rsidRDefault="00CA7344" w:rsidP="00A51B6C">
            <w:pPr>
              <w:pStyle w:val="EinfAbs"/>
              <w:spacing w:line="240" w:lineRule="auto"/>
              <w:rPr>
                <w:rFonts w:ascii="Lato" w:hAnsi="Lato"/>
              </w:rPr>
            </w:pPr>
            <w:r>
              <w:rPr>
                <w:rFonts w:ascii="Lato" w:hAnsi="Lato" w:cs="Lato"/>
                <w:sz w:val="20"/>
              </w:rPr>
              <w:t>Sitzplatz zuweisen</w:t>
            </w:r>
            <w:r w:rsidR="003C0017">
              <w:rPr>
                <w:rFonts w:ascii="Lato" w:hAnsi="Lato" w:cs="Lato"/>
                <w:sz w:val="20"/>
              </w:rPr>
              <w:t xml:space="preserve"> (sofern notwendig – s. vorheriger Punkt)</w:t>
            </w:r>
            <w:r>
              <w:rPr>
                <w:rFonts w:ascii="Lato" w:hAnsi="Lato" w:cs="Lato"/>
                <w:sz w:val="20"/>
              </w:rPr>
              <w:t>: konkret angeben wie (Ordner</w:t>
            </w:r>
            <w:r w:rsidR="007B6FD3">
              <w:rPr>
                <w:rFonts w:ascii="Lato" w:hAnsi="Lato" w:cs="Lato"/>
                <w:sz w:val="20"/>
              </w:rPr>
              <w:t>, Nummerierung der Plätze und Sitzplan mit Erklärung am Eingang, …)</w:t>
            </w:r>
            <w:r w:rsidR="00B07050" w:rsidRPr="004B5E16">
              <w:rPr>
                <w:rFonts w:ascii="Lato" w:hAnsi="Lato" w:cs="Lato"/>
                <w:sz w:val="20"/>
              </w:rPr>
              <w:br/>
            </w:r>
            <w:r w:rsidR="003C0017">
              <w:rPr>
                <w:rFonts w:ascii="Lato" w:hAnsi="Lato" w:cs="Lato"/>
                <w:sz w:val="20"/>
              </w:rPr>
              <w:br/>
            </w:r>
            <w:r w:rsidR="00B07050" w:rsidRPr="004B5E16">
              <w:rPr>
                <w:rFonts w:ascii="Lato" w:hAnsi="Lato" w:cs="Lato"/>
                <w:sz w:val="20"/>
              </w:rPr>
              <w:t>Teilnehmer aus einem Hausstand (z.B. Geschwister; Bewohner einer WG) dürfen ohne Abstand zusammensitzen.</w:t>
            </w:r>
          </w:p>
        </w:tc>
        <w:tc>
          <w:tcPr>
            <w:tcW w:w="4252" w:type="dxa"/>
          </w:tcPr>
          <w:p w14:paraId="75FAA8D6" w14:textId="77777777" w:rsidR="00B07050" w:rsidRDefault="00B07050" w:rsidP="00B07050">
            <w:pPr>
              <w:pStyle w:val="EinfAbs"/>
              <w:ind w:right="566"/>
              <w:rPr>
                <w:rFonts w:ascii="Lato" w:hAnsi="Lato" w:cs="Lato"/>
              </w:rPr>
            </w:pPr>
          </w:p>
        </w:tc>
        <w:tc>
          <w:tcPr>
            <w:tcW w:w="476" w:type="dxa"/>
          </w:tcPr>
          <w:p w14:paraId="2C2C13F4" w14:textId="77777777" w:rsidR="00B07050" w:rsidRDefault="00B07050" w:rsidP="00B07050">
            <w:pPr>
              <w:pStyle w:val="EinfAbs"/>
              <w:ind w:right="566"/>
              <w:rPr>
                <w:rFonts w:ascii="Lato" w:hAnsi="Lato" w:cs="Lato"/>
              </w:rPr>
            </w:pPr>
          </w:p>
        </w:tc>
      </w:tr>
      <w:tr w:rsidR="00B07050" w14:paraId="2065A0E6" w14:textId="77777777" w:rsidTr="00A51B6C">
        <w:trPr>
          <w:cantSplit/>
        </w:trPr>
        <w:tc>
          <w:tcPr>
            <w:tcW w:w="5382" w:type="dxa"/>
            <w:tcMar>
              <w:top w:w="340" w:type="dxa"/>
              <w:bottom w:w="340" w:type="dxa"/>
            </w:tcMar>
          </w:tcPr>
          <w:p w14:paraId="332C5E80" w14:textId="77777777" w:rsidR="00B07050" w:rsidRPr="003626CF" w:rsidRDefault="00B07050" w:rsidP="00B07050">
            <w:pPr>
              <w:pStyle w:val="EinfAbs"/>
              <w:spacing w:line="240" w:lineRule="auto"/>
              <w:rPr>
                <w:rFonts w:ascii="Lato" w:hAnsi="Lato"/>
              </w:rPr>
            </w:pPr>
            <w:r w:rsidRPr="004B5E16">
              <w:rPr>
                <w:rFonts w:ascii="Lato" w:hAnsi="Lato" w:cs="Lato"/>
                <w:sz w:val="20"/>
              </w:rPr>
              <w:t>Hygiene am Eingang, Ausgang ist geregelt (möglichst keinen Kontakt zur Türklinke),</w:t>
            </w:r>
            <w:r w:rsidRPr="004B5E16">
              <w:rPr>
                <w:rFonts w:ascii="Lato" w:hAnsi="Lato" w:cs="Lato"/>
                <w:sz w:val="20"/>
              </w:rPr>
              <w:br/>
              <w:t>Tür steht offen oder …</w:t>
            </w:r>
          </w:p>
        </w:tc>
        <w:tc>
          <w:tcPr>
            <w:tcW w:w="4252" w:type="dxa"/>
          </w:tcPr>
          <w:p w14:paraId="483226FF" w14:textId="77777777" w:rsidR="00B07050" w:rsidRDefault="00B07050" w:rsidP="00B07050">
            <w:pPr>
              <w:pStyle w:val="EinfAbs"/>
              <w:ind w:right="566"/>
              <w:rPr>
                <w:rFonts w:ascii="Lato" w:hAnsi="Lato" w:cs="Lato"/>
              </w:rPr>
            </w:pPr>
          </w:p>
        </w:tc>
        <w:tc>
          <w:tcPr>
            <w:tcW w:w="476" w:type="dxa"/>
          </w:tcPr>
          <w:p w14:paraId="470EDDF3" w14:textId="77777777" w:rsidR="00B07050" w:rsidRDefault="00B07050" w:rsidP="00B07050">
            <w:pPr>
              <w:pStyle w:val="EinfAbs"/>
              <w:ind w:right="566"/>
              <w:rPr>
                <w:rFonts w:ascii="Lato" w:hAnsi="Lato" w:cs="Lato"/>
              </w:rPr>
            </w:pPr>
          </w:p>
        </w:tc>
      </w:tr>
      <w:tr w:rsidR="00B07050" w14:paraId="47A48F7A" w14:textId="77777777" w:rsidTr="00A51B6C">
        <w:trPr>
          <w:cantSplit/>
        </w:trPr>
        <w:tc>
          <w:tcPr>
            <w:tcW w:w="5382" w:type="dxa"/>
            <w:tcMar>
              <w:top w:w="340" w:type="dxa"/>
              <w:bottom w:w="340" w:type="dxa"/>
            </w:tcMar>
          </w:tcPr>
          <w:p w14:paraId="75DA676D" w14:textId="738FA92C" w:rsidR="00B07050" w:rsidRPr="004B5E16" w:rsidRDefault="00B07050" w:rsidP="00B07050">
            <w:pPr>
              <w:pStyle w:val="EinfAbs"/>
              <w:spacing w:line="240" w:lineRule="auto"/>
              <w:rPr>
                <w:rFonts w:ascii="Lato" w:hAnsi="Lato"/>
                <w:sz w:val="20"/>
              </w:rPr>
            </w:pPr>
            <w:r w:rsidRPr="004B5E16">
              <w:rPr>
                <w:rFonts w:ascii="Lato" w:hAnsi="Lato" w:cs="Lato"/>
                <w:sz w:val="20"/>
              </w:rPr>
              <w:t>Handdesinfektionsmittel im Eingangsbereich wird bereitgestellt</w:t>
            </w:r>
            <w:r w:rsidR="006407E5">
              <w:rPr>
                <w:rFonts w:ascii="Lato" w:hAnsi="Lato" w:cs="Lato"/>
                <w:sz w:val="20"/>
              </w:rPr>
              <w:t xml:space="preserve"> </w:t>
            </w:r>
            <w:r w:rsidR="000F4A86">
              <w:rPr>
                <w:rFonts w:ascii="Lato" w:hAnsi="Lato" w:cs="Lato"/>
                <w:sz w:val="20"/>
              </w:rPr>
              <w:t xml:space="preserve">- </w:t>
            </w:r>
            <w:r w:rsidR="006407E5">
              <w:rPr>
                <w:rFonts w:ascii="Lato" w:hAnsi="Lato" w:cs="Lato"/>
                <w:sz w:val="20"/>
              </w:rPr>
              <w:t xml:space="preserve">nur notwendig, wenn nicht genug Handwaschmöglichkeiten (aber empfohlen, </w:t>
            </w:r>
            <w:r w:rsidR="002051FF">
              <w:rPr>
                <w:rFonts w:ascii="Lato" w:hAnsi="Lato" w:cs="Lato"/>
                <w:sz w:val="20"/>
              </w:rPr>
              <w:t>um Schlangen am Waschbecken zu vermeiden)</w:t>
            </w:r>
            <w:r w:rsidRPr="004B5E16">
              <w:rPr>
                <w:rFonts w:ascii="Lato" w:hAnsi="Lato" w:cs="Lato"/>
                <w:sz w:val="20"/>
              </w:rPr>
              <w:t>.</w:t>
            </w:r>
          </w:p>
        </w:tc>
        <w:tc>
          <w:tcPr>
            <w:tcW w:w="4252" w:type="dxa"/>
          </w:tcPr>
          <w:p w14:paraId="56BEB290" w14:textId="77777777" w:rsidR="00B07050" w:rsidRDefault="00B07050" w:rsidP="00B07050">
            <w:pPr>
              <w:pStyle w:val="EinfAbs"/>
              <w:ind w:right="566"/>
              <w:rPr>
                <w:rFonts w:ascii="Lato" w:hAnsi="Lato" w:cs="Lato"/>
              </w:rPr>
            </w:pPr>
          </w:p>
        </w:tc>
        <w:tc>
          <w:tcPr>
            <w:tcW w:w="476" w:type="dxa"/>
          </w:tcPr>
          <w:p w14:paraId="6CD522CA" w14:textId="77777777" w:rsidR="00B07050" w:rsidRDefault="00B07050" w:rsidP="00B07050">
            <w:pPr>
              <w:pStyle w:val="EinfAbs"/>
              <w:ind w:right="566"/>
              <w:rPr>
                <w:rFonts w:ascii="Lato" w:hAnsi="Lato" w:cs="Lato"/>
              </w:rPr>
            </w:pPr>
          </w:p>
        </w:tc>
      </w:tr>
      <w:tr w:rsidR="00B07050" w14:paraId="169B11D4" w14:textId="77777777" w:rsidTr="00A51B6C">
        <w:trPr>
          <w:cantSplit/>
        </w:trPr>
        <w:tc>
          <w:tcPr>
            <w:tcW w:w="5382" w:type="dxa"/>
            <w:tcMar>
              <w:top w:w="340" w:type="dxa"/>
              <w:bottom w:w="340" w:type="dxa"/>
            </w:tcMar>
          </w:tcPr>
          <w:p w14:paraId="0F210AF9" w14:textId="2472D099" w:rsidR="00B07050" w:rsidRPr="004B5E16" w:rsidRDefault="00B07050" w:rsidP="00B07050">
            <w:pPr>
              <w:pStyle w:val="EinfAbs"/>
              <w:spacing w:line="240" w:lineRule="auto"/>
              <w:rPr>
                <w:rFonts w:ascii="Lato" w:hAnsi="Lato"/>
                <w:sz w:val="20"/>
              </w:rPr>
            </w:pPr>
            <w:r w:rsidRPr="004B5E16">
              <w:rPr>
                <w:rFonts w:ascii="Lato" w:hAnsi="Lato" w:cs="Lato"/>
                <w:sz w:val="20"/>
              </w:rPr>
              <w:t xml:space="preserve">Der </w:t>
            </w:r>
            <w:r w:rsidR="004759C3">
              <w:rPr>
                <w:rFonts w:ascii="Lato" w:hAnsi="Lato" w:cs="Lato"/>
                <w:sz w:val="20"/>
              </w:rPr>
              <w:t>R</w:t>
            </w:r>
            <w:r w:rsidRPr="004B5E16">
              <w:rPr>
                <w:rFonts w:ascii="Lato" w:hAnsi="Lato" w:cs="Lato"/>
                <w:sz w:val="20"/>
              </w:rPr>
              <w:t xml:space="preserve">aum wird vor, während </w:t>
            </w:r>
            <w:r w:rsidR="00BF00C8">
              <w:rPr>
                <w:rFonts w:ascii="Lato" w:hAnsi="Lato" w:cs="Lato"/>
                <w:sz w:val="20"/>
              </w:rPr>
              <w:t xml:space="preserve">(sinnvoll: Querlüftung und/oder Stoßlüftung mind. 10 min pro volle Stunde) </w:t>
            </w:r>
            <w:r w:rsidRPr="004B5E16">
              <w:rPr>
                <w:rFonts w:ascii="Lato" w:hAnsi="Lato" w:cs="Lato"/>
                <w:sz w:val="20"/>
              </w:rPr>
              <w:t>und auf jeden Fall nach der Zusammenkunft gut gelüftet.</w:t>
            </w:r>
          </w:p>
        </w:tc>
        <w:tc>
          <w:tcPr>
            <w:tcW w:w="4252" w:type="dxa"/>
          </w:tcPr>
          <w:p w14:paraId="01AEA929" w14:textId="77777777" w:rsidR="00B07050" w:rsidRDefault="00B07050" w:rsidP="00B07050">
            <w:pPr>
              <w:pStyle w:val="EinfAbs"/>
              <w:ind w:right="566"/>
              <w:rPr>
                <w:rFonts w:ascii="Lato" w:hAnsi="Lato" w:cs="Lato"/>
              </w:rPr>
            </w:pPr>
          </w:p>
        </w:tc>
        <w:tc>
          <w:tcPr>
            <w:tcW w:w="476" w:type="dxa"/>
          </w:tcPr>
          <w:p w14:paraId="249C2DF0" w14:textId="77777777" w:rsidR="00B07050" w:rsidRDefault="00B07050" w:rsidP="00B07050">
            <w:pPr>
              <w:pStyle w:val="EinfAbs"/>
              <w:ind w:right="566"/>
              <w:rPr>
                <w:rFonts w:ascii="Lato" w:hAnsi="Lato" w:cs="Lato"/>
              </w:rPr>
            </w:pPr>
          </w:p>
        </w:tc>
      </w:tr>
      <w:tr w:rsidR="00B07050" w14:paraId="713689BA" w14:textId="77777777" w:rsidTr="00A51B6C">
        <w:trPr>
          <w:cantSplit/>
        </w:trPr>
        <w:tc>
          <w:tcPr>
            <w:tcW w:w="5382" w:type="dxa"/>
            <w:tcMar>
              <w:top w:w="340" w:type="dxa"/>
              <w:bottom w:w="340" w:type="dxa"/>
            </w:tcMar>
          </w:tcPr>
          <w:p w14:paraId="2F7CF3FB" w14:textId="5FDC12F8" w:rsidR="00B07050" w:rsidRPr="004B5E16" w:rsidRDefault="00B07050" w:rsidP="00B07050">
            <w:pPr>
              <w:pStyle w:val="EinfAbs"/>
              <w:spacing w:line="240" w:lineRule="auto"/>
              <w:rPr>
                <w:rFonts w:ascii="Lato" w:hAnsi="Lato"/>
                <w:sz w:val="20"/>
              </w:rPr>
            </w:pPr>
            <w:r w:rsidRPr="004B5E16">
              <w:rPr>
                <w:rFonts w:ascii="Lato" w:hAnsi="Lato" w:cs="Lato"/>
                <w:sz w:val="20"/>
              </w:rPr>
              <w:t>Finden mehrere Veranstaltungen an einem Tag statt, muss im Hygienekonzept beschrieben werden wie die Zwischenreinigung, Desinfektion</w:t>
            </w:r>
            <w:r w:rsidR="00E3066F">
              <w:rPr>
                <w:rFonts w:ascii="Lato" w:hAnsi="Lato" w:cs="Lato"/>
                <w:sz w:val="20"/>
              </w:rPr>
              <w:t xml:space="preserve"> oder Rein</w:t>
            </w:r>
            <w:r w:rsidR="007344FC">
              <w:rPr>
                <w:rFonts w:ascii="Lato" w:hAnsi="Lato" w:cs="Lato"/>
                <w:sz w:val="20"/>
              </w:rPr>
              <w:t>i</w:t>
            </w:r>
            <w:r w:rsidR="00E3066F">
              <w:rPr>
                <w:rFonts w:ascii="Lato" w:hAnsi="Lato" w:cs="Lato"/>
                <w:sz w:val="20"/>
              </w:rPr>
              <w:t>gung</w:t>
            </w:r>
            <w:r w:rsidRPr="004B5E16">
              <w:rPr>
                <w:rFonts w:ascii="Lato" w:hAnsi="Lato" w:cs="Lato"/>
                <w:sz w:val="20"/>
              </w:rPr>
              <w:t xml:space="preserve"> von Gegenständen und Lüftung des Raums geschieht und wie sichergestellt wird, dass sich die Besuchergruppen nicht treffen (z.B. Abstand von </w:t>
            </w:r>
            <w:r w:rsidR="00D05EC2">
              <w:rPr>
                <w:rFonts w:ascii="Lato" w:hAnsi="Lato" w:cs="Lato"/>
                <w:sz w:val="20"/>
              </w:rPr>
              <w:t>30-</w:t>
            </w:r>
            <w:r w:rsidRPr="004B5E16">
              <w:rPr>
                <w:rFonts w:ascii="Lato" w:hAnsi="Lato" w:cs="Lato"/>
                <w:sz w:val="20"/>
              </w:rPr>
              <w:t>60 Minuten zwischen den Veranstaltungen</w:t>
            </w:r>
            <w:r w:rsidR="00D05EC2">
              <w:rPr>
                <w:rFonts w:ascii="Lato" w:hAnsi="Lato" w:cs="Lato"/>
                <w:sz w:val="20"/>
              </w:rPr>
              <w:t xml:space="preserve"> je nach Menge der Teilnehmenden</w:t>
            </w:r>
            <w:r w:rsidRPr="004B5E16">
              <w:rPr>
                <w:rFonts w:ascii="Lato" w:hAnsi="Lato" w:cs="Lato"/>
                <w:sz w:val="20"/>
              </w:rPr>
              <w:t>)</w:t>
            </w:r>
          </w:p>
        </w:tc>
        <w:tc>
          <w:tcPr>
            <w:tcW w:w="4252" w:type="dxa"/>
          </w:tcPr>
          <w:p w14:paraId="67A8B9A1" w14:textId="77777777" w:rsidR="00B07050" w:rsidRDefault="00B07050" w:rsidP="00B07050">
            <w:pPr>
              <w:pStyle w:val="EinfAbs"/>
              <w:ind w:right="566"/>
              <w:rPr>
                <w:rFonts w:ascii="Lato" w:hAnsi="Lato" w:cs="Lato"/>
              </w:rPr>
            </w:pPr>
          </w:p>
        </w:tc>
        <w:tc>
          <w:tcPr>
            <w:tcW w:w="476" w:type="dxa"/>
          </w:tcPr>
          <w:p w14:paraId="4EE63971" w14:textId="77777777" w:rsidR="00B07050" w:rsidRDefault="00B07050" w:rsidP="00B07050">
            <w:pPr>
              <w:pStyle w:val="EinfAbs"/>
              <w:ind w:right="566"/>
              <w:rPr>
                <w:rFonts w:ascii="Lato" w:hAnsi="Lato" w:cs="Lato"/>
              </w:rPr>
            </w:pPr>
          </w:p>
        </w:tc>
      </w:tr>
      <w:tr w:rsidR="00B07050" w14:paraId="50F31083" w14:textId="77777777" w:rsidTr="00A51B6C">
        <w:trPr>
          <w:cantSplit/>
        </w:trPr>
        <w:tc>
          <w:tcPr>
            <w:tcW w:w="5382" w:type="dxa"/>
            <w:tcMar>
              <w:top w:w="340" w:type="dxa"/>
              <w:bottom w:w="340" w:type="dxa"/>
            </w:tcMar>
          </w:tcPr>
          <w:p w14:paraId="4CF8FB17" w14:textId="19E231AC" w:rsidR="00B07050" w:rsidRPr="004B5E16" w:rsidRDefault="00B07050" w:rsidP="00B07050">
            <w:pPr>
              <w:pStyle w:val="EinfAbs"/>
              <w:spacing w:line="240" w:lineRule="auto"/>
              <w:rPr>
                <w:rFonts w:ascii="Lato" w:hAnsi="Lato" w:cs="Lato"/>
                <w:sz w:val="20"/>
              </w:rPr>
            </w:pPr>
            <w:r w:rsidRPr="004B5E16">
              <w:rPr>
                <w:rFonts w:ascii="Lato" w:hAnsi="Lato" w:cs="Lato"/>
                <w:sz w:val="20"/>
              </w:rPr>
              <w:t xml:space="preserve">Alle Gegenstände, die von Personen berührt werden, müssen mit Flächendesinfektionsmittel desinfiziert </w:t>
            </w:r>
            <w:r w:rsidR="00E3066F">
              <w:rPr>
                <w:rFonts w:ascii="Lato" w:hAnsi="Lato" w:cs="Lato"/>
                <w:sz w:val="20"/>
              </w:rPr>
              <w:t xml:space="preserve">oder mit Reinigungsmitteln </w:t>
            </w:r>
            <w:r w:rsidR="00D05EC2">
              <w:rPr>
                <w:rFonts w:ascii="Lato" w:hAnsi="Lato" w:cs="Lato"/>
                <w:sz w:val="20"/>
              </w:rPr>
              <w:t xml:space="preserve">sorgfältig </w:t>
            </w:r>
            <w:r w:rsidR="00E3066F">
              <w:rPr>
                <w:rFonts w:ascii="Lato" w:hAnsi="Lato" w:cs="Lato"/>
                <w:sz w:val="20"/>
              </w:rPr>
              <w:t xml:space="preserve">gereinigt </w:t>
            </w:r>
            <w:r w:rsidRPr="004B5E16">
              <w:rPr>
                <w:rFonts w:ascii="Lato" w:hAnsi="Lato" w:cs="Lato"/>
                <w:sz w:val="20"/>
              </w:rPr>
              <w:t xml:space="preserve">werden (z.B. Türklinken zum Raum, zu Toiletten, …; Stuhllehnen; Mikrofone; Tischflächen; …) </w:t>
            </w:r>
            <w:r w:rsidR="00E3066F">
              <w:rPr>
                <w:rFonts w:ascii="Lato" w:hAnsi="Lato" w:cs="Lato"/>
                <w:sz w:val="20"/>
              </w:rPr>
              <w:br/>
            </w:r>
            <w:r w:rsidR="000771F6">
              <w:rPr>
                <w:rFonts w:ascii="Lato" w:hAnsi="Lato" w:cs="Lato"/>
                <w:sz w:val="20"/>
              </w:rPr>
              <w:t>Desinfektionsmittel nicht versprühen, sondern verwischen!</w:t>
            </w:r>
          </w:p>
        </w:tc>
        <w:tc>
          <w:tcPr>
            <w:tcW w:w="4252" w:type="dxa"/>
          </w:tcPr>
          <w:p w14:paraId="06C58696" w14:textId="77777777" w:rsidR="00B07050" w:rsidRDefault="00B07050" w:rsidP="00B07050">
            <w:pPr>
              <w:pStyle w:val="EinfAbs"/>
              <w:ind w:right="566"/>
              <w:rPr>
                <w:rFonts w:ascii="Lato" w:hAnsi="Lato" w:cs="Lato"/>
              </w:rPr>
            </w:pPr>
          </w:p>
        </w:tc>
        <w:tc>
          <w:tcPr>
            <w:tcW w:w="476" w:type="dxa"/>
          </w:tcPr>
          <w:p w14:paraId="62C8EB2D" w14:textId="77777777" w:rsidR="00B07050" w:rsidRDefault="00B07050" w:rsidP="00B07050">
            <w:pPr>
              <w:pStyle w:val="EinfAbs"/>
              <w:ind w:right="566"/>
              <w:rPr>
                <w:rFonts w:ascii="Lato" w:hAnsi="Lato" w:cs="Lato"/>
              </w:rPr>
            </w:pPr>
          </w:p>
        </w:tc>
      </w:tr>
      <w:tr w:rsidR="00C15C1E" w14:paraId="46F5B3E9" w14:textId="77777777" w:rsidTr="00A51B6C">
        <w:trPr>
          <w:cantSplit/>
        </w:trPr>
        <w:tc>
          <w:tcPr>
            <w:tcW w:w="5382" w:type="dxa"/>
            <w:tcMar>
              <w:top w:w="340" w:type="dxa"/>
              <w:bottom w:w="340" w:type="dxa"/>
            </w:tcMar>
          </w:tcPr>
          <w:p w14:paraId="2B28BED5" w14:textId="61CDBCED" w:rsidR="00C15C1E" w:rsidRPr="004B5E16" w:rsidRDefault="00C15C1E" w:rsidP="00B07050">
            <w:pPr>
              <w:pStyle w:val="EinfAbs"/>
              <w:spacing w:line="240" w:lineRule="auto"/>
              <w:rPr>
                <w:rFonts w:ascii="Lato" w:hAnsi="Lato" w:cs="Lato"/>
                <w:sz w:val="20"/>
              </w:rPr>
            </w:pPr>
            <w:r w:rsidRPr="004B5E16">
              <w:rPr>
                <w:rFonts w:ascii="Lato" w:hAnsi="Lato" w:cs="Lato"/>
                <w:sz w:val="20"/>
              </w:rPr>
              <w:t>Vor</w:t>
            </w:r>
            <w:r w:rsidR="00E3066F">
              <w:rPr>
                <w:rFonts w:ascii="Lato" w:hAnsi="Lato" w:cs="Lato"/>
                <w:sz w:val="20"/>
              </w:rPr>
              <w:t xml:space="preserve"> und in</w:t>
            </w:r>
            <w:r w:rsidRPr="004B5E16">
              <w:rPr>
                <w:rFonts w:ascii="Lato" w:hAnsi="Lato" w:cs="Lato"/>
                <w:sz w:val="20"/>
              </w:rPr>
              <w:t xml:space="preserve"> dem </w:t>
            </w:r>
            <w:r w:rsidR="00E3066F">
              <w:rPr>
                <w:rFonts w:ascii="Lato" w:hAnsi="Lato" w:cs="Lato"/>
                <w:sz w:val="20"/>
              </w:rPr>
              <w:t>R</w:t>
            </w:r>
            <w:r w:rsidRPr="004B5E16">
              <w:rPr>
                <w:rFonts w:ascii="Lato" w:hAnsi="Lato" w:cs="Lato"/>
                <w:sz w:val="20"/>
              </w:rPr>
              <w:t>aum soll gut sichtbar ein Schild stehen oder Plakat hängen mit den wichtigsten Regeln.</w:t>
            </w:r>
          </w:p>
        </w:tc>
        <w:tc>
          <w:tcPr>
            <w:tcW w:w="4252" w:type="dxa"/>
          </w:tcPr>
          <w:p w14:paraId="552DB69D" w14:textId="77777777" w:rsidR="00C15C1E" w:rsidRDefault="00C15C1E" w:rsidP="00B07050">
            <w:pPr>
              <w:pStyle w:val="EinfAbs"/>
              <w:ind w:right="566"/>
              <w:rPr>
                <w:rFonts w:ascii="Lato" w:hAnsi="Lato" w:cs="Lato"/>
              </w:rPr>
            </w:pPr>
          </w:p>
        </w:tc>
        <w:tc>
          <w:tcPr>
            <w:tcW w:w="476" w:type="dxa"/>
          </w:tcPr>
          <w:p w14:paraId="55C37894" w14:textId="77777777" w:rsidR="00C15C1E" w:rsidRDefault="00C15C1E" w:rsidP="00B07050">
            <w:pPr>
              <w:pStyle w:val="EinfAbs"/>
              <w:ind w:right="566"/>
              <w:rPr>
                <w:rFonts w:ascii="Lato" w:hAnsi="Lato" w:cs="Lato"/>
              </w:rPr>
            </w:pPr>
          </w:p>
        </w:tc>
      </w:tr>
      <w:tr w:rsidR="00C15C1E" w14:paraId="4098E7BC" w14:textId="77777777" w:rsidTr="00A51B6C">
        <w:trPr>
          <w:cantSplit/>
        </w:trPr>
        <w:tc>
          <w:tcPr>
            <w:tcW w:w="5382" w:type="dxa"/>
            <w:tcMar>
              <w:top w:w="340" w:type="dxa"/>
              <w:bottom w:w="340" w:type="dxa"/>
            </w:tcMar>
          </w:tcPr>
          <w:p w14:paraId="6B4B30FA" w14:textId="1D37184C" w:rsidR="00C15C1E" w:rsidRPr="004B5E16" w:rsidRDefault="00C15C1E" w:rsidP="00B07050">
            <w:pPr>
              <w:pStyle w:val="EinfAbs"/>
              <w:spacing w:line="240" w:lineRule="auto"/>
              <w:rPr>
                <w:rFonts w:ascii="Lato" w:hAnsi="Lato" w:cs="Lato"/>
                <w:sz w:val="20"/>
              </w:rPr>
            </w:pPr>
            <w:r w:rsidRPr="004B5E16">
              <w:rPr>
                <w:rFonts w:ascii="Lato" w:hAnsi="Lato" w:cs="Lato"/>
                <w:sz w:val="20"/>
              </w:rPr>
              <w:t xml:space="preserve">Wenn mehr als die Höchstzahl der zugelassenen Teilnehmer zu erwarten sind, bedarf es eines Anmeldeverfahrens, um Ansammlungen vor dem </w:t>
            </w:r>
            <w:r w:rsidR="00E4066C">
              <w:rPr>
                <w:rFonts w:ascii="Lato" w:hAnsi="Lato" w:cs="Lato"/>
                <w:sz w:val="20"/>
              </w:rPr>
              <w:t xml:space="preserve">Veranstaltungsraum sowie das Wegschicken einzelner Personen </w:t>
            </w:r>
            <w:r w:rsidRPr="004B5E16">
              <w:rPr>
                <w:rFonts w:ascii="Lato" w:hAnsi="Lato" w:cs="Lato"/>
                <w:sz w:val="20"/>
              </w:rPr>
              <w:t>zu vermeiden</w:t>
            </w:r>
          </w:p>
        </w:tc>
        <w:tc>
          <w:tcPr>
            <w:tcW w:w="4252" w:type="dxa"/>
          </w:tcPr>
          <w:p w14:paraId="3EA2C947" w14:textId="77777777" w:rsidR="00C15C1E" w:rsidRDefault="00C15C1E" w:rsidP="00B07050">
            <w:pPr>
              <w:pStyle w:val="EinfAbs"/>
              <w:ind w:right="566"/>
              <w:rPr>
                <w:rFonts w:ascii="Lato" w:hAnsi="Lato" w:cs="Lato"/>
              </w:rPr>
            </w:pPr>
          </w:p>
        </w:tc>
        <w:tc>
          <w:tcPr>
            <w:tcW w:w="476" w:type="dxa"/>
          </w:tcPr>
          <w:p w14:paraId="06107659" w14:textId="77777777" w:rsidR="00C15C1E" w:rsidRDefault="00C15C1E" w:rsidP="00B07050">
            <w:pPr>
              <w:pStyle w:val="EinfAbs"/>
              <w:ind w:right="566"/>
              <w:rPr>
                <w:rFonts w:ascii="Lato" w:hAnsi="Lato" w:cs="Lato"/>
              </w:rPr>
            </w:pPr>
          </w:p>
        </w:tc>
      </w:tr>
    </w:tbl>
    <w:p w14:paraId="2AB8A9B2" w14:textId="15984996" w:rsidR="00410E58" w:rsidRDefault="00410E58" w:rsidP="00410E58">
      <w:pPr>
        <w:pStyle w:val="EinfAbs"/>
        <w:ind w:left="1134"/>
        <w:rPr>
          <w:rFonts w:ascii="Lato Black" w:hAnsi="Lato Black" w:cs="Lato Black"/>
          <w:color w:val="93C255"/>
          <w:szCs w:val="28"/>
        </w:rPr>
      </w:pPr>
    </w:p>
    <w:p w14:paraId="07E1640B" w14:textId="18E25E97" w:rsidR="00027337" w:rsidRDefault="00027337" w:rsidP="00A170D8">
      <w:pPr>
        <w:pStyle w:val="EinfAbs"/>
        <w:ind w:left="1134"/>
        <w:rPr>
          <w:rFonts w:ascii="Lato Black" w:hAnsi="Lato Black" w:cs="Lato Black"/>
          <w:b/>
          <w:color w:val="93C255"/>
          <w:sz w:val="28"/>
          <w:szCs w:val="28"/>
        </w:rPr>
      </w:pPr>
    </w:p>
    <w:p w14:paraId="3F5395C1" w14:textId="77777777" w:rsidR="002E14CC" w:rsidRDefault="002E14CC" w:rsidP="00A170D8">
      <w:pPr>
        <w:pStyle w:val="EinfAbs"/>
        <w:ind w:left="1134"/>
        <w:rPr>
          <w:rFonts w:ascii="Lato Black" w:hAnsi="Lato Black" w:cs="Lato Black"/>
          <w:b/>
          <w:color w:val="93C255"/>
          <w:sz w:val="28"/>
          <w:szCs w:val="28"/>
        </w:rPr>
      </w:pPr>
    </w:p>
    <w:p w14:paraId="7CCBFD87" w14:textId="1E3239D5" w:rsidR="00410E58" w:rsidRPr="004B5E16" w:rsidRDefault="00410E58" w:rsidP="00A170D8">
      <w:pPr>
        <w:pStyle w:val="EinfAbs"/>
        <w:ind w:left="1134"/>
        <w:rPr>
          <w:b/>
        </w:rPr>
      </w:pPr>
      <w:r w:rsidRPr="004B5E16">
        <w:rPr>
          <w:rFonts w:ascii="Lato Black" w:hAnsi="Lato Black" w:cs="Lato Black"/>
          <w:b/>
          <w:color w:val="93C255"/>
          <w:sz w:val="28"/>
          <w:szCs w:val="28"/>
        </w:rPr>
        <w:t>Einlass</w:t>
      </w:r>
      <w:r w:rsidR="004B5E16">
        <w:rPr>
          <w:rFonts w:ascii="Lato Black" w:hAnsi="Lato Black" w:cs="Lato Black"/>
          <w:b/>
          <w:color w:val="93C255"/>
          <w:sz w:val="28"/>
          <w:szCs w:val="28"/>
        </w:rPr>
        <w:t xml:space="preserve"> / Grundregeln für Teilnehmende</w:t>
      </w:r>
    </w:p>
    <w:tbl>
      <w:tblPr>
        <w:tblStyle w:val="Tabellenraster"/>
        <w:tblW w:w="0" w:type="auto"/>
        <w:tblInd w:w="1134" w:type="dxa"/>
        <w:tblLook w:val="04A0" w:firstRow="1" w:lastRow="0" w:firstColumn="1" w:lastColumn="0" w:noHBand="0" w:noVBand="1"/>
      </w:tblPr>
      <w:tblGrid>
        <w:gridCol w:w="5382"/>
        <w:gridCol w:w="4252"/>
        <w:gridCol w:w="476"/>
      </w:tblGrid>
      <w:tr w:rsidR="00773C74" w14:paraId="0EB12BEB" w14:textId="77777777" w:rsidTr="00A51B6C">
        <w:trPr>
          <w:cantSplit/>
          <w:tblHeader/>
        </w:trPr>
        <w:tc>
          <w:tcPr>
            <w:tcW w:w="5382" w:type="dxa"/>
            <w:shd w:val="clear" w:color="auto" w:fill="D9D9D9" w:themeFill="background1" w:themeFillShade="D9"/>
          </w:tcPr>
          <w:p w14:paraId="1A9D5118"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03CBE24" w14:textId="585BB023" w:rsidR="00773C74" w:rsidRPr="003626CF" w:rsidRDefault="002E14CC" w:rsidP="00BD2DB4">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476" w:type="dxa"/>
            <w:shd w:val="clear" w:color="auto" w:fill="D9D9D9" w:themeFill="background1" w:themeFillShade="D9"/>
          </w:tcPr>
          <w:p w14:paraId="55573C4D" w14:textId="77777777" w:rsidR="00773C74" w:rsidRPr="003626CF" w:rsidRDefault="00773C74" w:rsidP="00BD2DB4">
            <w:pPr>
              <w:pStyle w:val="EinfAbs"/>
              <w:ind w:right="566"/>
              <w:rPr>
                <w:rFonts w:ascii="Lato" w:hAnsi="Lato" w:cs="Lato"/>
                <w:b/>
              </w:rPr>
            </w:pPr>
          </w:p>
        </w:tc>
      </w:tr>
      <w:tr w:rsidR="004F5F00" w14:paraId="728D4852" w14:textId="77777777" w:rsidTr="00A51B6C">
        <w:trPr>
          <w:cantSplit/>
        </w:trPr>
        <w:tc>
          <w:tcPr>
            <w:tcW w:w="5382" w:type="dxa"/>
            <w:tcMar>
              <w:top w:w="340" w:type="dxa"/>
              <w:bottom w:w="340" w:type="dxa"/>
            </w:tcMar>
          </w:tcPr>
          <w:p w14:paraId="3DEE96F6" w14:textId="2568DD50" w:rsidR="004F5F00" w:rsidRPr="004F5F00" w:rsidRDefault="00596908" w:rsidP="00236C65">
            <w:pPr>
              <w:pStyle w:val="EinfAbs"/>
              <w:spacing w:line="240" w:lineRule="auto"/>
              <w:rPr>
                <w:rFonts w:ascii="Lato" w:hAnsi="Lato"/>
              </w:rPr>
            </w:pPr>
            <w:r>
              <w:rPr>
                <w:rFonts w:ascii="Lato" w:hAnsi="Lato" w:cs="Lato"/>
                <w:b/>
                <w:bCs/>
                <w:sz w:val="20"/>
              </w:rPr>
              <w:t>Wo immer möglich</w:t>
            </w:r>
            <w:r w:rsidR="00B07050" w:rsidRPr="004B5E16">
              <w:rPr>
                <w:rFonts w:ascii="Lato" w:hAnsi="Lato" w:cs="Lato"/>
                <w:sz w:val="20"/>
              </w:rPr>
              <w:t xml:space="preserve"> Abstand 1,50 Meter in alle Richtung </w:t>
            </w:r>
            <w:r w:rsidR="00236C65" w:rsidRPr="004B5E16">
              <w:rPr>
                <w:rFonts w:ascii="Lato" w:hAnsi="Lato" w:cs="Lato"/>
                <w:sz w:val="20"/>
              </w:rPr>
              <w:t xml:space="preserve">einhalten </w:t>
            </w:r>
            <w:r>
              <w:rPr>
                <w:rFonts w:ascii="Lato" w:hAnsi="Lato" w:cs="Lato"/>
                <w:sz w:val="20"/>
              </w:rPr>
              <w:t>(</w:t>
            </w:r>
            <w:r w:rsidR="00B07050" w:rsidRPr="004B5E16">
              <w:rPr>
                <w:rFonts w:ascii="Lato" w:hAnsi="Lato" w:cs="Lato"/>
                <w:sz w:val="20"/>
              </w:rPr>
              <w:t>Ausnahme</w:t>
            </w:r>
            <w:r w:rsidR="00236C65" w:rsidRPr="004B5E16">
              <w:rPr>
                <w:rFonts w:ascii="Lato" w:hAnsi="Lato" w:cs="Lato"/>
                <w:sz w:val="20"/>
              </w:rPr>
              <w:t>:</w:t>
            </w:r>
            <w:r w:rsidR="00B07050" w:rsidRPr="004B5E16">
              <w:rPr>
                <w:rFonts w:ascii="Lato" w:hAnsi="Lato" w:cs="Lato"/>
                <w:sz w:val="20"/>
              </w:rPr>
              <w:t xml:space="preserve"> </w:t>
            </w:r>
            <w:r w:rsidR="00236C65" w:rsidRPr="004B5E16">
              <w:rPr>
                <w:rFonts w:ascii="Lato" w:hAnsi="Lato" w:cs="Lato"/>
                <w:sz w:val="20"/>
              </w:rPr>
              <w:t>Personen mit gemeinsamen Hausstand = Meldeadresse</w:t>
            </w:r>
            <w:r>
              <w:rPr>
                <w:rFonts w:ascii="Lato" w:hAnsi="Lato" w:cs="Lato"/>
                <w:sz w:val="20"/>
              </w:rPr>
              <w:t>)</w:t>
            </w:r>
            <w:r w:rsidR="004A2F03">
              <w:rPr>
                <w:rFonts w:ascii="Lato" w:hAnsi="Lato" w:cs="Lato"/>
                <w:sz w:val="20"/>
              </w:rPr>
              <w:t xml:space="preserve"> (auch in </w:t>
            </w:r>
            <w:r w:rsidR="00A206E7">
              <w:rPr>
                <w:rFonts w:ascii="Lato" w:hAnsi="Lato" w:cs="Lato"/>
                <w:sz w:val="20"/>
              </w:rPr>
              <w:t>Pausen, beim Rein- und Rausgehen)</w:t>
            </w:r>
            <w:r w:rsidR="00236C65" w:rsidRPr="004B5E16">
              <w:rPr>
                <w:rFonts w:ascii="Lato" w:hAnsi="Lato" w:cs="Lato"/>
                <w:sz w:val="20"/>
              </w:rPr>
              <w:t xml:space="preserve">. </w:t>
            </w:r>
          </w:p>
        </w:tc>
        <w:tc>
          <w:tcPr>
            <w:tcW w:w="4252" w:type="dxa"/>
          </w:tcPr>
          <w:p w14:paraId="052224E0" w14:textId="77777777" w:rsidR="004F5F00" w:rsidRDefault="004F5F00" w:rsidP="004F5F00">
            <w:pPr>
              <w:pStyle w:val="EinfAbs"/>
              <w:ind w:right="566"/>
              <w:rPr>
                <w:rFonts w:ascii="Lato" w:hAnsi="Lato" w:cs="Lato"/>
              </w:rPr>
            </w:pPr>
          </w:p>
        </w:tc>
        <w:tc>
          <w:tcPr>
            <w:tcW w:w="476" w:type="dxa"/>
          </w:tcPr>
          <w:p w14:paraId="09ED601F" w14:textId="77777777" w:rsidR="004F5F00" w:rsidRDefault="004F5F00" w:rsidP="004F5F00">
            <w:pPr>
              <w:pStyle w:val="EinfAbs"/>
              <w:ind w:right="566"/>
              <w:rPr>
                <w:rFonts w:ascii="Lato" w:hAnsi="Lato" w:cs="Lato"/>
              </w:rPr>
            </w:pPr>
          </w:p>
        </w:tc>
      </w:tr>
      <w:tr w:rsidR="00410E58" w14:paraId="16F005FC" w14:textId="77777777" w:rsidTr="00A51B6C">
        <w:trPr>
          <w:cantSplit/>
        </w:trPr>
        <w:tc>
          <w:tcPr>
            <w:tcW w:w="5382" w:type="dxa"/>
            <w:tcMar>
              <w:top w:w="340" w:type="dxa"/>
              <w:bottom w:w="340" w:type="dxa"/>
            </w:tcMar>
          </w:tcPr>
          <w:p w14:paraId="08F34D0A" w14:textId="63765FFF" w:rsidR="00410E58" w:rsidRPr="004B5E16" w:rsidRDefault="00B07050" w:rsidP="00B07050">
            <w:pPr>
              <w:pStyle w:val="EinfAbs"/>
              <w:spacing w:line="240" w:lineRule="auto"/>
              <w:rPr>
                <w:rFonts w:ascii="Lato" w:hAnsi="Lato" w:cs="Lato"/>
                <w:sz w:val="20"/>
              </w:rPr>
            </w:pPr>
            <w:r w:rsidRPr="004B5E16">
              <w:rPr>
                <w:rFonts w:ascii="Lato" w:hAnsi="Lato" w:cs="Lato"/>
                <w:sz w:val="20"/>
              </w:rPr>
              <w:t xml:space="preserve">Verzicht auf übliche Begrüßung </w:t>
            </w:r>
            <w:r w:rsidRPr="004B5E16">
              <w:rPr>
                <w:rFonts w:ascii="Lato" w:hAnsi="Lato" w:cs="Lato"/>
                <w:sz w:val="20"/>
              </w:rPr>
              <w:br/>
              <w:t>(Händedruck, Umarmung, …).</w:t>
            </w:r>
          </w:p>
        </w:tc>
        <w:tc>
          <w:tcPr>
            <w:tcW w:w="4252" w:type="dxa"/>
          </w:tcPr>
          <w:p w14:paraId="78DF2E21" w14:textId="77777777" w:rsidR="00410E58" w:rsidRDefault="00410E58" w:rsidP="00410E58">
            <w:pPr>
              <w:pStyle w:val="EinfAbs"/>
              <w:ind w:right="566"/>
              <w:rPr>
                <w:rFonts w:ascii="Lato" w:hAnsi="Lato" w:cs="Lato"/>
              </w:rPr>
            </w:pPr>
          </w:p>
        </w:tc>
        <w:tc>
          <w:tcPr>
            <w:tcW w:w="476" w:type="dxa"/>
          </w:tcPr>
          <w:p w14:paraId="24F99C5B" w14:textId="77777777" w:rsidR="00410E58" w:rsidRDefault="00410E58" w:rsidP="00410E58">
            <w:pPr>
              <w:pStyle w:val="EinfAbs"/>
              <w:ind w:right="566"/>
              <w:rPr>
                <w:rFonts w:ascii="Lato" w:hAnsi="Lato" w:cs="Lato"/>
              </w:rPr>
            </w:pPr>
          </w:p>
        </w:tc>
      </w:tr>
      <w:tr w:rsidR="00410E58" w14:paraId="04790250" w14:textId="77777777" w:rsidTr="00A51B6C">
        <w:trPr>
          <w:cantSplit/>
        </w:trPr>
        <w:tc>
          <w:tcPr>
            <w:tcW w:w="5382" w:type="dxa"/>
            <w:tcMar>
              <w:top w:w="340" w:type="dxa"/>
              <w:bottom w:w="340" w:type="dxa"/>
            </w:tcMar>
          </w:tcPr>
          <w:p w14:paraId="556A6870" w14:textId="71D34F0C" w:rsidR="00410E58" w:rsidRPr="004B5E16" w:rsidRDefault="00A206E7" w:rsidP="00410E58">
            <w:pPr>
              <w:pStyle w:val="EinfAbs"/>
              <w:spacing w:line="240" w:lineRule="auto"/>
              <w:rPr>
                <w:rFonts w:ascii="Lato" w:hAnsi="Lato" w:cs="Lato"/>
                <w:sz w:val="20"/>
              </w:rPr>
            </w:pPr>
            <w:r>
              <w:rPr>
                <w:rFonts w:ascii="Lato" w:hAnsi="Lato" w:cs="Lato"/>
                <w:sz w:val="20"/>
              </w:rPr>
              <w:t>Sofern der Abstand von 1,5</w:t>
            </w:r>
            <w:r w:rsidR="00DF3437">
              <w:rPr>
                <w:rFonts w:ascii="Lato" w:hAnsi="Lato" w:cs="Lato"/>
                <w:sz w:val="20"/>
              </w:rPr>
              <w:t>0</w:t>
            </w:r>
            <w:r>
              <w:rPr>
                <w:rFonts w:ascii="Lato" w:hAnsi="Lato" w:cs="Lato"/>
                <w:sz w:val="20"/>
              </w:rPr>
              <w:t xml:space="preserve"> Metern nicht eingehalten werden kann (z.B. beim Eingang, Gang zu Toilette, …), muss MNS getragen werden</w:t>
            </w:r>
          </w:p>
        </w:tc>
        <w:tc>
          <w:tcPr>
            <w:tcW w:w="4252" w:type="dxa"/>
          </w:tcPr>
          <w:p w14:paraId="6E35753D" w14:textId="77777777" w:rsidR="00410E58" w:rsidRDefault="00410E58" w:rsidP="00410E58">
            <w:pPr>
              <w:pStyle w:val="EinfAbs"/>
              <w:ind w:right="566"/>
              <w:rPr>
                <w:rFonts w:ascii="Lato" w:hAnsi="Lato" w:cs="Lato"/>
              </w:rPr>
            </w:pPr>
          </w:p>
        </w:tc>
        <w:tc>
          <w:tcPr>
            <w:tcW w:w="476" w:type="dxa"/>
          </w:tcPr>
          <w:p w14:paraId="13DF9C39" w14:textId="77777777" w:rsidR="00410E58" w:rsidRDefault="00410E58" w:rsidP="00410E58">
            <w:pPr>
              <w:pStyle w:val="EinfAbs"/>
              <w:ind w:right="566"/>
              <w:rPr>
                <w:rFonts w:ascii="Lato" w:hAnsi="Lato" w:cs="Lato"/>
              </w:rPr>
            </w:pPr>
          </w:p>
        </w:tc>
      </w:tr>
      <w:tr w:rsidR="00410E58" w14:paraId="64CF7C87" w14:textId="77777777" w:rsidTr="00A51B6C">
        <w:trPr>
          <w:cantSplit/>
        </w:trPr>
        <w:tc>
          <w:tcPr>
            <w:tcW w:w="5382" w:type="dxa"/>
            <w:tcMar>
              <w:top w:w="340" w:type="dxa"/>
              <w:bottom w:w="340" w:type="dxa"/>
            </w:tcMar>
          </w:tcPr>
          <w:p w14:paraId="311C616F" w14:textId="65B3986C" w:rsidR="00410E58" w:rsidRPr="004B5E16" w:rsidRDefault="00C15C1E" w:rsidP="00410E58">
            <w:pPr>
              <w:pStyle w:val="EinfAbs"/>
              <w:spacing w:line="240" w:lineRule="auto"/>
              <w:rPr>
                <w:rFonts w:ascii="Lato" w:hAnsi="Lato"/>
                <w:sz w:val="20"/>
              </w:rPr>
            </w:pPr>
            <w:r w:rsidRPr="004B5E16">
              <w:rPr>
                <w:rFonts w:ascii="Lato" w:hAnsi="Lato" w:cs="Lato"/>
                <w:sz w:val="20"/>
              </w:rPr>
              <w:t>Jeder Teilnehmende wird gebeten, sich vor Eintritt die Hände zu desinfizieren oder gründlich (mind. 20-30 s) mit Seife zu waschen.</w:t>
            </w:r>
          </w:p>
        </w:tc>
        <w:tc>
          <w:tcPr>
            <w:tcW w:w="4252" w:type="dxa"/>
          </w:tcPr>
          <w:p w14:paraId="28D2ABAE" w14:textId="77777777" w:rsidR="00410E58" w:rsidRDefault="00410E58" w:rsidP="00410E58">
            <w:pPr>
              <w:pStyle w:val="EinfAbs"/>
              <w:ind w:right="566"/>
              <w:rPr>
                <w:rFonts w:ascii="Lato" w:hAnsi="Lato" w:cs="Lato"/>
              </w:rPr>
            </w:pPr>
          </w:p>
        </w:tc>
        <w:tc>
          <w:tcPr>
            <w:tcW w:w="476" w:type="dxa"/>
          </w:tcPr>
          <w:p w14:paraId="3510E936" w14:textId="77777777" w:rsidR="00410E58" w:rsidRDefault="00410E58" w:rsidP="00410E58">
            <w:pPr>
              <w:pStyle w:val="EinfAbs"/>
              <w:ind w:right="566"/>
              <w:rPr>
                <w:rFonts w:ascii="Lato" w:hAnsi="Lato" w:cs="Lato"/>
              </w:rPr>
            </w:pPr>
          </w:p>
        </w:tc>
      </w:tr>
      <w:tr w:rsidR="00B07050" w14:paraId="22049166" w14:textId="77777777" w:rsidTr="00A51B6C">
        <w:trPr>
          <w:cantSplit/>
        </w:trPr>
        <w:tc>
          <w:tcPr>
            <w:tcW w:w="5382" w:type="dxa"/>
            <w:tcMar>
              <w:top w:w="340" w:type="dxa"/>
              <w:bottom w:w="340" w:type="dxa"/>
            </w:tcMar>
          </w:tcPr>
          <w:p w14:paraId="040EAEA6" w14:textId="7ED3145D" w:rsidR="00B07050" w:rsidRPr="004B5E16" w:rsidRDefault="00B07050" w:rsidP="00B07050">
            <w:pPr>
              <w:pStyle w:val="EinfAbs"/>
              <w:spacing w:line="240" w:lineRule="auto"/>
              <w:rPr>
                <w:rFonts w:ascii="Lato" w:hAnsi="Lato" w:cs="Lato"/>
                <w:sz w:val="20"/>
              </w:rPr>
            </w:pPr>
            <w:r w:rsidRPr="004B5E16">
              <w:rPr>
                <w:rFonts w:ascii="Lato" w:hAnsi="Lato" w:cs="Lato"/>
                <w:sz w:val="20"/>
              </w:rPr>
              <w:t xml:space="preserve">Kleidungsstücke (Jacken) </w:t>
            </w:r>
            <w:r w:rsidR="00DF3437">
              <w:rPr>
                <w:rFonts w:ascii="Lato" w:hAnsi="Lato" w:cs="Lato"/>
                <w:sz w:val="20"/>
              </w:rPr>
              <w:t xml:space="preserve">und Rucksäcke </w:t>
            </w:r>
            <w:r w:rsidR="00927014">
              <w:rPr>
                <w:rFonts w:ascii="Lato" w:hAnsi="Lato" w:cs="Lato"/>
                <w:sz w:val="20"/>
              </w:rPr>
              <w:t xml:space="preserve">möglichst </w:t>
            </w:r>
            <w:r w:rsidRPr="004B5E16">
              <w:rPr>
                <w:rFonts w:ascii="Lato" w:hAnsi="Lato" w:cs="Lato"/>
                <w:sz w:val="20"/>
              </w:rPr>
              <w:t>direkt am / neben Sitzplatz ablegen.</w:t>
            </w:r>
          </w:p>
        </w:tc>
        <w:tc>
          <w:tcPr>
            <w:tcW w:w="4252" w:type="dxa"/>
          </w:tcPr>
          <w:p w14:paraId="424ED9E4" w14:textId="77777777" w:rsidR="00B07050" w:rsidRDefault="00B07050" w:rsidP="00B07050">
            <w:pPr>
              <w:pStyle w:val="EinfAbs"/>
              <w:ind w:right="566"/>
              <w:rPr>
                <w:rFonts w:ascii="Lato" w:hAnsi="Lato" w:cs="Lato"/>
              </w:rPr>
            </w:pPr>
          </w:p>
        </w:tc>
        <w:tc>
          <w:tcPr>
            <w:tcW w:w="476" w:type="dxa"/>
          </w:tcPr>
          <w:p w14:paraId="6609D385" w14:textId="77777777" w:rsidR="00B07050" w:rsidRDefault="00B07050" w:rsidP="00B07050">
            <w:pPr>
              <w:pStyle w:val="EinfAbs"/>
              <w:ind w:right="566"/>
              <w:rPr>
                <w:rFonts w:ascii="Lato" w:hAnsi="Lato" w:cs="Lato"/>
              </w:rPr>
            </w:pPr>
          </w:p>
        </w:tc>
      </w:tr>
      <w:tr w:rsidR="00C15C1E" w14:paraId="1CBE0553" w14:textId="77777777" w:rsidTr="00A51B6C">
        <w:trPr>
          <w:cantSplit/>
        </w:trPr>
        <w:tc>
          <w:tcPr>
            <w:tcW w:w="5382" w:type="dxa"/>
            <w:tcMar>
              <w:top w:w="340" w:type="dxa"/>
              <w:bottom w:w="340" w:type="dxa"/>
            </w:tcMar>
          </w:tcPr>
          <w:p w14:paraId="22E35D15" w14:textId="44D11DD3" w:rsidR="00C15C1E" w:rsidRPr="004B5E16" w:rsidRDefault="00C15C1E" w:rsidP="00C15C1E">
            <w:pPr>
              <w:pStyle w:val="EinfAbs"/>
              <w:spacing w:line="240" w:lineRule="auto"/>
              <w:rPr>
                <w:rFonts w:ascii="Lato" w:hAnsi="Lato" w:cs="Lato"/>
                <w:sz w:val="20"/>
              </w:rPr>
            </w:pPr>
            <w:r w:rsidRPr="004B5E16">
              <w:rPr>
                <w:rFonts w:ascii="Lato" w:hAnsi="Lato" w:cs="Lato"/>
                <w:sz w:val="20"/>
              </w:rPr>
              <w:t>Personen mit Krankheitssymptomen werden abgewiesen; möglichst durch Befragung (Kontakt zu Menschen mit Corona-Erkrankung, Husten, Schnupfen, Atemnot) am Eingang oder Fiebermessen</w:t>
            </w:r>
          </w:p>
        </w:tc>
        <w:tc>
          <w:tcPr>
            <w:tcW w:w="4252" w:type="dxa"/>
          </w:tcPr>
          <w:p w14:paraId="0776BA9C" w14:textId="77777777" w:rsidR="00C15C1E" w:rsidRDefault="00C15C1E" w:rsidP="00C15C1E">
            <w:pPr>
              <w:pStyle w:val="EinfAbs"/>
              <w:ind w:right="566"/>
              <w:rPr>
                <w:rFonts w:ascii="Lato" w:hAnsi="Lato" w:cs="Lato"/>
              </w:rPr>
            </w:pPr>
          </w:p>
        </w:tc>
        <w:tc>
          <w:tcPr>
            <w:tcW w:w="476" w:type="dxa"/>
          </w:tcPr>
          <w:p w14:paraId="70E1AD30" w14:textId="77777777" w:rsidR="00C15C1E" w:rsidRDefault="00C15C1E" w:rsidP="00C15C1E">
            <w:pPr>
              <w:pStyle w:val="EinfAbs"/>
              <w:ind w:right="566"/>
              <w:rPr>
                <w:rFonts w:ascii="Lato" w:hAnsi="Lato" w:cs="Lato"/>
              </w:rPr>
            </w:pPr>
          </w:p>
        </w:tc>
      </w:tr>
      <w:tr w:rsidR="00C15C1E" w14:paraId="4E14C2C2" w14:textId="77777777" w:rsidTr="00A51B6C">
        <w:trPr>
          <w:cantSplit/>
        </w:trPr>
        <w:tc>
          <w:tcPr>
            <w:tcW w:w="5382" w:type="dxa"/>
            <w:tcMar>
              <w:top w:w="340" w:type="dxa"/>
              <w:bottom w:w="340" w:type="dxa"/>
            </w:tcMar>
          </w:tcPr>
          <w:p w14:paraId="3D22736F" w14:textId="36FEA4F2" w:rsidR="00C15C1E" w:rsidRPr="00C15C1E" w:rsidRDefault="00C15C1E" w:rsidP="00C15C1E">
            <w:pPr>
              <w:pStyle w:val="EinfAbs"/>
              <w:spacing w:line="240" w:lineRule="auto"/>
              <w:rPr>
                <w:rFonts w:ascii="Lato" w:hAnsi="Lato" w:cs="Lato"/>
              </w:rPr>
            </w:pPr>
            <w:r w:rsidRPr="00874129">
              <w:rPr>
                <w:rFonts w:ascii="Lato" w:hAnsi="Lato" w:cs="Lato"/>
                <w:sz w:val="20"/>
              </w:rPr>
              <w:t>Personen die an Corona erkrankt waren dürfen erst nach Freigabe durch das Gesundheitsamt teilnehmen</w:t>
            </w:r>
          </w:p>
        </w:tc>
        <w:tc>
          <w:tcPr>
            <w:tcW w:w="4252" w:type="dxa"/>
          </w:tcPr>
          <w:p w14:paraId="6DB34A21" w14:textId="77777777" w:rsidR="00C15C1E" w:rsidRDefault="00C15C1E" w:rsidP="00C15C1E">
            <w:pPr>
              <w:pStyle w:val="EinfAbs"/>
              <w:ind w:right="566"/>
              <w:rPr>
                <w:rFonts w:ascii="Lato" w:hAnsi="Lato" w:cs="Lato"/>
              </w:rPr>
            </w:pPr>
          </w:p>
        </w:tc>
        <w:tc>
          <w:tcPr>
            <w:tcW w:w="476" w:type="dxa"/>
          </w:tcPr>
          <w:p w14:paraId="122FC7E8" w14:textId="77777777" w:rsidR="00C15C1E" w:rsidRDefault="00C15C1E" w:rsidP="00C15C1E">
            <w:pPr>
              <w:pStyle w:val="EinfAbs"/>
              <w:ind w:right="566"/>
              <w:rPr>
                <w:rFonts w:ascii="Lato" w:hAnsi="Lato" w:cs="Lato"/>
              </w:rPr>
            </w:pPr>
          </w:p>
        </w:tc>
      </w:tr>
      <w:tr w:rsidR="00C15C1E" w14:paraId="00F86098" w14:textId="77777777" w:rsidTr="00A51B6C">
        <w:trPr>
          <w:cantSplit/>
        </w:trPr>
        <w:tc>
          <w:tcPr>
            <w:tcW w:w="5382" w:type="dxa"/>
            <w:tcMar>
              <w:top w:w="340" w:type="dxa"/>
              <w:bottom w:w="340" w:type="dxa"/>
            </w:tcMar>
          </w:tcPr>
          <w:p w14:paraId="1FA13AE2" w14:textId="44F4B108" w:rsidR="00C15C1E" w:rsidRPr="004B5E16" w:rsidRDefault="00C15C1E" w:rsidP="00C15C1E">
            <w:pPr>
              <w:pStyle w:val="EinfAbs"/>
              <w:spacing w:line="240" w:lineRule="auto"/>
              <w:rPr>
                <w:rFonts w:ascii="Lato" w:hAnsi="Lato" w:cs="Lato"/>
                <w:sz w:val="20"/>
              </w:rPr>
            </w:pPr>
            <w:r w:rsidRPr="004B5E16">
              <w:rPr>
                <w:rFonts w:ascii="Lato" w:hAnsi="Lato" w:cs="Lato"/>
                <w:sz w:val="20"/>
              </w:rPr>
              <w:t>Zur Nachverfolgung die Teilnehmenden dokumentieren</w:t>
            </w:r>
            <w:r w:rsidR="00CB0E2A">
              <w:rPr>
                <w:rFonts w:ascii="Lato" w:hAnsi="Lato" w:cs="Lato"/>
                <w:sz w:val="20"/>
              </w:rPr>
              <w:t>: Name</w:t>
            </w:r>
            <w:r w:rsidR="00393383">
              <w:rPr>
                <w:rFonts w:ascii="Lato" w:hAnsi="Lato" w:cs="Lato"/>
                <w:sz w:val="20"/>
              </w:rPr>
              <w:t>, Datum der Veranstaltung, wenn möglich Beginn und Ende der Teilnahme, Telefonnummer oder Adresse</w:t>
            </w:r>
            <w:r w:rsidRPr="004B5E16">
              <w:rPr>
                <w:rFonts w:ascii="Lato" w:hAnsi="Lato" w:cs="Lato"/>
                <w:sz w:val="20"/>
              </w:rPr>
              <w:t>. Wenn alle grundsätzlich</w:t>
            </w:r>
            <w:r w:rsidR="00A03173">
              <w:rPr>
                <w:rFonts w:ascii="Lato" w:hAnsi="Lato" w:cs="Lato"/>
                <w:sz w:val="20"/>
              </w:rPr>
              <w:t xml:space="preserve"> mit Name und Adresse/Telefon</w:t>
            </w:r>
            <w:r w:rsidRPr="004B5E16">
              <w:rPr>
                <w:rFonts w:ascii="Lato" w:hAnsi="Lato" w:cs="Lato"/>
                <w:sz w:val="20"/>
              </w:rPr>
              <w:t xml:space="preserve"> bekannt sind, z.B. per Handyfotos</w:t>
            </w:r>
            <w:r w:rsidR="009A75DA">
              <w:rPr>
                <w:rFonts w:ascii="Lato" w:hAnsi="Lato" w:cs="Lato"/>
                <w:sz w:val="20"/>
              </w:rPr>
              <w:t xml:space="preserve"> und anschließend selbständig geführter Liste</w:t>
            </w:r>
            <w:r w:rsidRPr="004B5E16">
              <w:rPr>
                <w:rFonts w:ascii="Lato" w:hAnsi="Lato" w:cs="Lato"/>
                <w:sz w:val="20"/>
              </w:rPr>
              <w:t xml:space="preserve">; oder per </w:t>
            </w:r>
            <w:r w:rsidR="009A75DA">
              <w:rPr>
                <w:rFonts w:ascii="Lato" w:hAnsi="Lato" w:cs="Lato"/>
                <w:sz w:val="20"/>
              </w:rPr>
              <w:t xml:space="preserve">separater </w:t>
            </w:r>
            <w:r w:rsidRPr="004B5E16">
              <w:rPr>
                <w:rFonts w:ascii="Lato" w:hAnsi="Lato" w:cs="Lato"/>
                <w:sz w:val="20"/>
              </w:rPr>
              <w:t>Teilnehmerliste (geführt von einem Ordner z.B. beim Eingang – keinesfalls jeden selbst eintragen lassen)</w:t>
            </w:r>
          </w:p>
        </w:tc>
        <w:tc>
          <w:tcPr>
            <w:tcW w:w="4252" w:type="dxa"/>
          </w:tcPr>
          <w:p w14:paraId="075CB929" w14:textId="77777777" w:rsidR="00C15C1E" w:rsidRDefault="00C15C1E" w:rsidP="00C15C1E">
            <w:pPr>
              <w:pStyle w:val="EinfAbs"/>
              <w:ind w:right="566"/>
              <w:rPr>
                <w:rFonts w:ascii="Lato" w:hAnsi="Lato" w:cs="Lato"/>
              </w:rPr>
            </w:pPr>
          </w:p>
        </w:tc>
        <w:tc>
          <w:tcPr>
            <w:tcW w:w="476" w:type="dxa"/>
          </w:tcPr>
          <w:p w14:paraId="0B381132" w14:textId="77777777" w:rsidR="00C15C1E" w:rsidRDefault="00C15C1E" w:rsidP="00C15C1E">
            <w:pPr>
              <w:pStyle w:val="EinfAbs"/>
              <w:ind w:right="566"/>
              <w:rPr>
                <w:rFonts w:ascii="Lato" w:hAnsi="Lato" w:cs="Lato"/>
              </w:rPr>
            </w:pPr>
          </w:p>
        </w:tc>
      </w:tr>
    </w:tbl>
    <w:p w14:paraId="589DFEAD" w14:textId="12B4BF91" w:rsidR="00773C74" w:rsidRDefault="00773C74" w:rsidP="00FE0124">
      <w:pPr>
        <w:pStyle w:val="EinfAbs"/>
        <w:ind w:left="1134" w:right="566"/>
        <w:rPr>
          <w:rFonts w:ascii="Lato" w:hAnsi="Lato" w:cs="Lato"/>
        </w:rPr>
      </w:pPr>
    </w:p>
    <w:p w14:paraId="7A3B2EBF" w14:textId="77777777" w:rsidR="00027337" w:rsidRDefault="00027337" w:rsidP="00773C74">
      <w:pPr>
        <w:pStyle w:val="EinfAbs"/>
        <w:ind w:left="1134"/>
        <w:rPr>
          <w:rFonts w:ascii="Lato Black" w:hAnsi="Lato Black" w:cs="Lato Black"/>
          <w:b/>
          <w:color w:val="93C255"/>
          <w:sz w:val="28"/>
          <w:szCs w:val="28"/>
        </w:rPr>
      </w:pPr>
    </w:p>
    <w:p w14:paraId="5E7C405F" w14:textId="77777777" w:rsidR="00027337" w:rsidRDefault="00027337" w:rsidP="00773C74">
      <w:pPr>
        <w:pStyle w:val="EinfAbs"/>
        <w:ind w:left="1134"/>
        <w:rPr>
          <w:rFonts w:ascii="Lato Black" w:hAnsi="Lato Black" w:cs="Lato Black"/>
          <w:b/>
          <w:color w:val="93C255"/>
          <w:sz w:val="28"/>
          <w:szCs w:val="28"/>
        </w:rPr>
      </w:pPr>
    </w:p>
    <w:p w14:paraId="1C269B0E" w14:textId="77777777" w:rsidR="00027337" w:rsidRDefault="00027337" w:rsidP="00773C74">
      <w:pPr>
        <w:pStyle w:val="EinfAbs"/>
        <w:ind w:left="1134"/>
        <w:rPr>
          <w:rFonts w:ascii="Lato Black" w:hAnsi="Lato Black" w:cs="Lato Black"/>
          <w:b/>
          <w:color w:val="93C255"/>
          <w:sz w:val="28"/>
          <w:szCs w:val="28"/>
        </w:rPr>
      </w:pPr>
    </w:p>
    <w:p w14:paraId="2E37D8D7" w14:textId="77777777" w:rsidR="00027337" w:rsidRDefault="00027337" w:rsidP="00773C74">
      <w:pPr>
        <w:pStyle w:val="EinfAbs"/>
        <w:ind w:left="1134"/>
        <w:rPr>
          <w:rFonts w:ascii="Lato Black" w:hAnsi="Lato Black" w:cs="Lato Black"/>
          <w:b/>
          <w:color w:val="93C255"/>
          <w:sz w:val="28"/>
          <w:szCs w:val="28"/>
        </w:rPr>
      </w:pPr>
    </w:p>
    <w:p w14:paraId="0E3187D5" w14:textId="77777777" w:rsidR="00027337" w:rsidRDefault="00027337" w:rsidP="00773C74">
      <w:pPr>
        <w:pStyle w:val="EinfAbs"/>
        <w:ind w:left="1134"/>
        <w:rPr>
          <w:rFonts w:ascii="Lato Black" w:hAnsi="Lato Black" w:cs="Lato Black"/>
          <w:b/>
          <w:color w:val="93C255"/>
          <w:sz w:val="28"/>
          <w:szCs w:val="28"/>
        </w:rPr>
      </w:pPr>
    </w:p>
    <w:p w14:paraId="199E0C94" w14:textId="4300BBCD" w:rsidR="00773C74" w:rsidRPr="004B5E16" w:rsidRDefault="00410E58" w:rsidP="00773C74">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Programmgestaltung</w:t>
      </w:r>
    </w:p>
    <w:tbl>
      <w:tblPr>
        <w:tblStyle w:val="Tabellenraster"/>
        <w:tblW w:w="0" w:type="auto"/>
        <w:tblInd w:w="1134" w:type="dxa"/>
        <w:tblLook w:val="04A0" w:firstRow="1" w:lastRow="0" w:firstColumn="1" w:lastColumn="0" w:noHBand="0" w:noVBand="1"/>
      </w:tblPr>
      <w:tblGrid>
        <w:gridCol w:w="5382"/>
        <w:gridCol w:w="4252"/>
        <w:gridCol w:w="783"/>
      </w:tblGrid>
      <w:tr w:rsidR="00773C74" w14:paraId="274A2426" w14:textId="77777777" w:rsidTr="00507687">
        <w:trPr>
          <w:cantSplit/>
          <w:tblHeader/>
        </w:trPr>
        <w:tc>
          <w:tcPr>
            <w:tcW w:w="5382" w:type="dxa"/>
            <w:shd w:val="clear" w:color="auto" w:fill="D9D9D9" w:themeFill="background1" w:themeFillShade="D9"/>
          </w:tcPr>
          <w:p w14:paraId="64E47C24"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C7B5CE7" w14:textId="6A674542" w:rsidR="00773C74" w:rsidRPr="003626CF" w:rsidRDefault="002E14CC" w:rsidP="00BD2DB4">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783" w:type="dxa"/>
            <w:shd w:val="clear" w:color="auto" w:fill="D9D9D9" w:themeFill="background1" w:themeFillShade="D9"/>
          </w:tcPr>
          <w:p w14:paraId="13A7CC02" w14:textId="77777777" w:rsidR="00773C74" w:rsidRPr="003626CF" w:rsidRDefault="00773C74" w:rsidP="00BD2DB4">
            <w:pPr>
              <w:pStyle w:val="EinfAbs"/>
              <w:ind w:right="566"/>
              <w:rPr>
                <w:rFonts w:ascii="Lato" w:hAnsi="Lato" w:cs="Lato"/>
                <w:b/>
              </w:rPr>
            </w:pPr>
          </w:p>
        </w:tc>
      </w:tr>
      <w:tr w:rsidR="00773C74" w14:paraId="4330D000" w14:textId="77777777" w:rsidTr="00507687">
        <w:trPr>
          <w:cantSplit/>
          <w:trHeight w:val="1100"/>
        </w:trPr>
        <w:tc>
          <w:tcPr>
            <w:tcW w:w="5382" w:type="dxa"/>
            <w:tcMar>
              <w:top w:w="340" w:type="dxa"/>
              <w:bottom w:w="340" w:type="dxa"/>
            </w:tcMar>
          </w:tcPr>
          <w:p w14:paraId="62DD9992" w14:textId="571BCB44" w:rsidR="00773C74" w:rsidRPr="004B5E16" w:rsidRDefault="00236C65" w:rsidP="00773C74">
            <w:pPr>
              <w:pStyle w:val="EinfAbs"/>
              <w:spacing w:line="240" w:lineRule="auto"/>
              <w:rPr>
                <w:rFonts w:ascii="Lato" w:hAnsi="Lato"/>
                <w:sz w:val="20"/>
              </w:rPr>
            </w:pPr>
            <w:r w:rsidRPr="004B5E16">
              <w:rPr>
                <w:rFonts w:ascii="Lato" w:hAnsi="Lato"/>
                <w:sz w:val="20"/>
              </w:rPr>
              <w:t>Benutzung von Mikrofonen von jeweils nur einer Person pro Mikro sicherstellen (d.h. ausreichend Handmikros oder Mikroständer mit der Auflage das Mikro nicht zu berühren und Abstand vom Mikro einzuhalten). Desinfektion nach Benutzung wird sichergestellt</w:t>
            </w:r>
          </w:p>
        </w:tc>
        <w:tc>
          <w:tcPr>
            <w:tcW w:w="4252" w:type="dxa"/>
          </w:tcPr>
          <w:p w14:paraId="6A59683A" w14:textId="77777777" w:rsidR="00773C74" w:rsidRDefault="00773C74" w:rsidP="00773C74">
            <w:pPr>
              <w:pStyle w:val="EinfAbs"/>
              <w:ind w:right="566"/>
              <w:rPr>
                <w:rFonts w:ascii="Lato" w:hAnsi="Lato" w:cs="Lato"/>
              </w:rPr>
            </w:pPr>
          </w:p>
        </w:tc>
        <w:tc>
          <w:tcPr>
            <w:tcW w:w="783" w:type="dxa"/>
          </w:tcPr>
          <w:p w14:paraId="03007262" w14:textId="77777777" w:rsidR="00773C74" w:rsidRDefault="00773C74" w:rsidP="00773C74">
            <w:pPr>
              <w:pStyle w:val="EinfAbs"/>
              <w:ind w:right="566"/>
              <w:rPr>
                <w:rFonts w:ascii="Lato" w:hAnsi="Lato" w:cs="Lato"/>
              </w:rPr>
            </w:pPr>
          </w:p>
        </w:tc>
      </w:tr>
      <w:tr w:rsidR="00236C65" w14:paraId="3C9220F3" w14:textId="77777777" w:rsidTr="00507687">
        <w:trPr>
          <w:cantSplit/>
        </w:trPr>
        <w:tc>
          <w:tcPr>
            <w:tcW w:w="5382" w:type="dxa"/>
            <w:tcMar>
              <w:top w:w="340" w:type="dxa"/>
              <w:bottom w:w="340" w:type="dxa"/>
            </w:tcMar>
          </w:tcPr>
          <w:p w14:paraId="6F7905C8" w14:textId="21F75495" w:rsidR="00236C65" w:rsidRPr="004B5E16" w:rsidRDefault="00236C65" w:rsidP="00773C74">
            <w:pPr>
              <w:pStyle w:val="EinfAbs"/>
              <w:spacing w:line="240" w:lineRule="auto"/>
              <w:rPr>
                <w:rFonts w:ascii="Lato" w:hAnsi="Lato"/>
                <w:sz w:val="20"/>
              </w:rPr>
            </w:pPr>
            <w:r w:rsidRPr="004B5E16">
              <w:rPr>
                <w:rFonts w:ascii="Lato" w:hAnsi="Lato"/>
                <w:sz w:val="20"/>
              </w:rPr>
              <w:t xml:space="preserve">Wenn Sologesang eingesetzt wird, Abstand der Musiker zur Gruppe </w:t>
            </w:r>
            <w:r w:rsidR="002241F4">
              <w:rPr>
                <w:rFonts w:ascii="Lato" w:hAnsi="Lato"/>
                <w:sz w:val="20"/>
              </w:rPr>
              <w:t>sinnvollerweise auf mind. 4 Meter</w:t>
            </w:r>
            <w:r w:rsidRPr="004B5E16">
              <w:rPr>
                <w:rFonts w:ascii="Lato" w:hAnsi="Lato"/>
                <w:sz w:val="20"/>
              </w:rPr>
              <w:t xml:space="preserve"> erweitern oder mit breiten und ausreichend hohen Plexiglasscheiben abschirmen (trotzdem mind. 2 Meter Abstand)</w:t>
            </w:r>
          </w:p>
        </w:tc>
        <w:tc>
          <w:tcPr>
            <w:tcW w:w="4252" w:type="dxa"/>
          </w:tcPr>
          <w:p w14:paraId="10DFCAE9" w14:textId="77777777" w:rsidR="00236C65" w:rsidRDefault="00236C65" w:rsidP="00773C74">
            <w:pPr>
              <w:pStyle w:val="EinfAbs"/>
              <w:ind w:right="566"/>
              <w:rPr>
                <w:rFonts w:ascii="Lato" w:hAnsi="Lato" w:cs="Lato"/>
              </w:rPr>
            </w:pPr>
          </w:p>
        </w:tc>
        <w:tc>
          <w:tcPr>
            <w:tcW w:w="783" w:type="dxa"/>
          </w:tcPr>
          <w:p w14:paraId="74780CDB" w14:textId="77777777" w:rsidR="00236C65" w:rsidRDefault="00236C65" w:rsidP="00773C74">
            <w:pPr>
              <w:pStyle w:val="EinfAbs"/>
              <w:ind w:right="566"/>
              <w:rPr>
                <w:rFonts w:ascii="Lato" w:hAnsi="Lato" w:cs="Lato"/>
              </w:rPr>
            </w:pPr>
          </w:p>
        </w:tc>
      </w:tr>
      <w:tr w:rsidR="00236C65" w14:paraId="6510509B" w14:textId="77777777" w:rsidTr="00507687">
        <w:trPr>
          <w:cantSplit/>
        </w:trPr>
        <w:tc>
          <w:tcPr>
            <w:tcW w:w="5382" w:type="dxa"/>
            <w:tcMar>
              <w:top w:w="340" w:type="dxa"/>
              <w:bottom w:w="340" w:type="dxa"/>
            </w:tcMar>
          </w:tcPr>
          <w:p w14:paraId="086C6A0E" w14:textId="1C817F07" w:rsidR="00236C65" w:rsidRPr="004B5E16" w:rsidRDefault="00236C65" w:rsidP="00236C65">
            <w:pPr>
              <w:pStyle w:val="EinfAbs"/>
              <w:spacing w:line="240" w:lineRule="auto"/>
              <w:rPr>
                <w:rFonts w:ascii="Lato" w:hAnsi="Lato"/>
                <w:sz w:val="20"/>
              </w:rPr>
            </w:pPr>
            <w:r w:rsidRPr="004B5E16">
              <w:rPr>
                <w:rFonts w:ascii="Lato" w:hAnsi="Lato"/>
                <w:sz w:val="20"/>
              </w:rPr>
              <w:t xml:space="preserve">Alle zu erwartenden Teilnehmer werden vorher über die Maßnahmen informiert, damit es nicht zu Irritationen kommt. </w:t>
            </w:r>
          </w:p>
        </w:tc>
        <w:tc>
          <w:tcPr>
            <w:tcW w:w="4252" w:type="dxa"/>
          </w:tcPr>
          <w:p w14:paraId="422D49FE" w14:textId="77777777" w:rsidR="00236C65" w:rsidRDefault="00236C65" w:rsidP="00773C74">
            <w:pPr>
              <w:pStyle w:val="EinfAbs"/>
              <w:ind w:right="566"/>
              <w:rPr>
                <w:rFonts w:ascii="Lato" w:hAnsi="Lato" w:cs="Lato"/>
              </w:rPr>
            </w:pPr>
          </w:p>
        </w:tc>
        <w:tc>
          <w:tcPr>
            <w:tcW w:w="783" w:type="dxa"/>
          </w:tcPr>
          <w:p w14:paraId="5E7C63DF" w14:textId="77777777" w:rsidR="00236C65" w:rsidRDefault="00236C65" w:rsidP="00773C74">
            <w:pPr>
              <w:pStyle w:val="EinfAbs"/>
              <w:ind w:right="566"/>
              <w:rPr>
                <w:rFonts w:ascii="Lato" w:hAnsi="Lato" w:cs="Lato"/>
              </w:rPr>
            </w:pPr>
          </w:p>
        </w:tc>
      </w:tr>
      <w:tr w:rsidR="00A170D8" w14:paraId="3BFF6344" w14:textId="77777777" w:rsidTr="00507687">
        <w:trPr>
          <w:cantSplit/>
        </w:trPr>
        <w:tc>
          <w:tcPr>
            <w:tcW w:w="5382" w:type="dxa"/>
            <w:tcMar>
              <w:top w:w="340" w:type="dxa"/>
              <w:bottom w:w="340" w:type="dxa"/>
            </w:tcMar>
          </w:tcPr>
          <w:p w14:paraId="41445916" w14:textId="42830A25" w:rsidR="00A170D8" w:rsidRPr="004B5E16" w:rsidRDefault="002241F4" w:rsidP="00A170D8">
            <w:pPr>
              <w:pStyle w:val="EinfAbs"/>
              <w:spacing w:line="240" w:lineRule="auto"/>
              <w:rPr>
                <w:rFonts w:ascii="Lato" w:hAnsi="Lato"/>
                <w:sz w:val="20"/>
              </w:rPr>
            </w:pPr>
            <w:r>
              <w:rPr>
                <w:rFonts w:ascii="Lato" w:hAnsi="Lato" w:cs="Lato"/>
                <w:sz w:val="20"/>
              </w:rPr>
              <w:t xml:space="preserve">Bezahlungen möglichst ohne Bargeld; bei Barzahlungen </w:t>
            </w:r>
            <w:r w:rsidR="00162844">
              <w:rPr>
                <w:rFonts w:ascii="Lato" w:hAnsi="Lato" w:cs="Lato"/>
                <w:sz w:val="20"/>
              </w:rPr>
              <w:t>Geldübergabe über eine geeignete Vorrichtung oder Ablagefläche durchführen (d.h. ohne direkten Kontakt zwischen Mitwirkenden und Teilnehmenden)</w:t>
            </w:r>
          </w:p>
        </w:tc>
        <w:tc>
          <w:tcPr>
            <w:tcW w:w="4252" w:type="dxa"/>
          </w:tcPr>
          <w:p w14:paraId="761A7968" w14:textId="77777777" w:rsidR="00A170D8" w:rsidRDefault="00A170D8" w:rsidP="00773C74">
            <w:pPr>
              <w:pStyle w:val="EinfAbs"/>
              <w:ind w:right="566"/>
              <w:rPr>
                <w:rFonts w:ascii="Lato" w:hAnsi="Lato" w:cs="Lato"/>
              </w:rPr>
            </w:pPr>
          </w:p>
        </w:tc>
        <w:tc>
          <w:tcPr>
            <w:tcW w:w="783" w:type="dxa"/>
          </w:tcPr>
          <w:p w14:paraId="70B07181" w14:textId="77777777" w:rsidR="00A170D8" w:rsidRDefault="00A170D8" w:rsidP="00773C74">
            <w:pPr>
              <w:pStyle w:val="EinfAbs"/>
              <w:ind w:right="566"/>
              <w:rPr>
                <w:rFonts w:ascii="Lato" w:hAnsi="Lato" w:cs="Lato"/>
              </w:rPr>
            </w:pPr>
          </w:p>
        </w:tc>
      </w:tr>
    </w:tbl>
    <w:p w14:paraId="0080DE12" w14:textId="10F2C23D" w:rsidR="00551662" w:rsidRDefault="00551662" w:rsidP="00551662">
      <w:pPr>
        <w:tabs>
          <w:tab w:val="left" w:pos="3440"/>
        </w:tabs>
      </w:pPr>
    </w:p>
    <w:p w14:paraId="4C12511C" w14:textId="77777777" w:rsidR="002E14CC" w:rsidRDefault="002E14CC" w:rsidP="00551662">
      <w:pPr>
        <w:tabs>
          <w:tab w:val="left" w:pos="3440"/>
        </w:tabs>
      </w:pPr>
    </w:p>
    <w:p w14:paraId="16566390" w14:textId="2E6FC81D" w:rsidR="005F4B65" w:rsidRPr="004B5E16" w:rsidRDefault="008F0EBA" w:rsidP="005F4B65">
      <w:pPr>
        <w:pStyle w:val="EinfAbs"/>
        <w:ind w:left="1134"/>
        <w:rPr>
          <w:rFonts w:ascii="Lato Black" w:hAnsi="Lato Black" w:cs="Lato Black"/>
          <w:b/>
          <w:color w:val="93C255"/>
          <w:sz w:val="28"/>
          <w:szCs w:val="28"/>
        </w:rPr>
      </w:pPr>
      <w:r>
        <w:rPr>
          <w:rFonts w:ascii="Lato Black" w:hAnsi="Lato Black" w:cs="Lato Black"/>
          <w:b/>
          <w:color w:val="93C255"/>
          <w:sz w:val="28"/>
          <w:szCs w:val="28"/>
        </w:rPr>
        <w:t xml:space="preserve">Zusätzliche Maßnahmen bei </w:t>
      </w:r>
      <w:r w:rsidR="005F4B65">
        <w:rPr>
          <w:rFonts w:ascii="Lato Black" w:hAnsi="Lato Black" w:cs="Lato Black"/>
          <w:b/>
          <w:color w:val="93C255"/>
          <w:sz w:val="28"/>
          <w:szCs w:val="28"/>
        </w:rPr>
        <w:t>Bistro / Gastronomische</w:t>
      </w:r>
      <w:r>
        <w:rPr>
          <w:rFonts w:ascii="Lato Black" w:hAnsi="Lato Black" w:cs="Lato Black"/>
          <w:b/>
          <w:color w:val="93C255"/>
          <w:sz w:val="28"/>
          <w:szCs w:val="28"/>
        </w:rPr>
        <w:t>n</w:t>
      </w:r>
      <w:r w:rsidR="005F4B65">
        <w:rPr>
          <w:rFonts w:ascii="Lato Black" w:hAnsi="Lato Black" w:cs="Lato Black"/>
          <w:b/>
          <w:color w:val="93C255"/>
          <w:sz w:val="28"/>
          <w:szCs w:val="28"/>
        </w:rPr>
        <w:t xml:space="preserve"> Angebote</w:t>
      </w:r>
      <w:r>
        <w:rPr>
          <w:rFonts w:ascii="Lato Black" w:hAnsi="Lato Black" w:cs="Lato Black"/>
          <w:b/>
          <w:color w:val="93C255"/>
          <w:sz w:val="28"/>
          <w:szCs w:val="28"/>
        </w:rPr>
        <w:t>n</w:t>
      </w:r>
    </w:p>
    <w:tbl>
      <w:tblPr>
        <w:tblStyle w:val="Tabellenraster"/>
        <w:tblW w:w="0" w:type="auto"/>
        <w:tblInd w:w="1134" w:type="dxa"/>
        <w:tblLook w:val="04A0" w:firstRow="1" w:lastRow="0" w:firstColumn="1" w:lastColumn="0" w:noHBand="0" w:noVBand="1"/>
      </w:tblPr>
      <w:tblGrid>
        <w:gridCol w:w="5382"/>
        <w:gridCol w:w="4252"/>
        <w:gridCol w:w="783"/>
      </w:tblGrid>
      <w:tr w:rsidR="005F4B65" w14:paraId="3DE7CDBB" w14:textId="77777777" w:rsidTr="00A868A0">
        <w:trPr>
          <w:cantSplit/>
          <w:tblHeader/>
        </w:trPr>
        <w:tc>
          <w:tcPr>
            <w:tcW w:w="5382" w:type="dxa"/>
            <w:shd w:val="clear" w:color="auto" w:fill="D9D9D9" w:themeFill="background1" w:themeFillShade="D9"/>
          </w:tcPr>
          <w:p w14:paraId="0B365977" w14:textId="77777777" w:rsidR="005F4B65" w:rsidRPr="003626CF" w:rsidRDefault="005F4B65" w:rsidP="00A868A0">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3F12EF04" w14:textId="290C689A" w:rsidR="005F4B65" w:rsidRPr="003626CF" w:rsidRDefault="002E14CC" w:rsidP="00A868A0">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783" w:type="dxa"/>
            <w:shd w:val="clear" w:color="auto" w:fill="D9D9D9" w:themeFill="background1" w:themeFillShade="D9"/>
          </w:tcPr>
          <w:p w14:paraId="54683C8D" w14:textId="77777777" w:rsidR="005F4B65" w:rsidRPr="003626CF" w:rsidRDefault="005F4B65" w:rsidP="00A868A0">
            <w:pPr>
              <w:pStyle w:val="EinfAbs"/>
              <w:ind w:right="566"/>
              <w:rPr>
                <w:rFonts w:ascii="Lato" w:hAnsi="Lato" w:cs="Lato"/>
                <w:b/>
              </w:rPr>
            </w:pPr>
          </w:p>
        </w:tc>
      </w:tr>
      <w:tr w:rsidR="005F4B65" w14:paraId="23902E11" w14:textId="77777777" w:rsidTr="00A868A0">
        <w:trPr>
          <w:cantSplit/>
        </w:trPr>
        <w:tc>
          <w:tcPr>
            <w:tcW w:w="5382" w:type="dxa"/>
            <w:tcMar>
              <w:top w:w="340" w:type="dxa"/>
              <w:bottom w:w="340" w:type="dxa"/>
            </w:tcMar>
          </w:tcPr>
          <w:p w14:paraId="00CC56FB" w14:textId="680F3B24" w:rsidR="005F4B65" w:rsidRPr="004B5E16" w:rsidRDefault="000D56E0" w:rsidP="00A868A0">
            <w:pPr>
              <w:pStyle w:val="EinfAbs"/>
              <w:spacing w:line="240" w:lineRule="auto"/>
              <w:rPr>
                <w:rFonts w:ascii="Lato" w:hAnsi="Lato"/>
                <w:sz w:val="20"/>
              </w:rPr>
            </w:pPr>
            <w:r>
              <w:rPr>
                <w:rFonts w:ascii="Lato" w:hAnsi="Lato"/>
                <w:sz w:val="20"/>
              </w:rPr>
              <w:t>Allgemeine Hygieneregeln besonders sorgfältig bei Mitwirkenden am gastronomischen Angebot beachten</w:t>
            </w:r>
            <w:r w:rsidR="00831612">
              <w:rPr>
                <w:rFonts w:ascii="Lato" w:hAnsi="Lato"/>
                <w:sz w:val="20"/>
              </w:rPr>
              <w:t xml:space="preserve"> (</w:t>
            </w:r>
            <w:r w:rsidR="00242BBB">
              <w:rPr>
                <w:rFonts w:ascii="Lato" w:hAnsi="Lato"/>
                <w:sz w:val="20"/>
              </w:rPr>
              <w:t xml:space="preserve">insbesondere Hygiene bei Zubereitung von Speisen, </w:t>
            </w:r>
            <w:r w:rsidR="00D7042E">
              <w:rPr>
                <w:rFonts w:ascii="Lato" w:hAnsi="Lato"/>
                <w:sz w:val="20"/>
              </w:rPr>
              <w:t>Getränken, … beachten!)</w:t>
            </w:r>
          </w:p>
        </w:tc>
        <w:tc>
          <w:tcPr>
            <w:tcW w:w="4252" w:type="dxa"/>
          </w:tcPr>
          <w:p w14:paraId="3A3178B5" w14:textId="77777777" w:rsidR="005F4B65" w:rsidRDefault="005F4B65" w:rsidP="00A868A0">
            <w:pPr>
              <w:pStyle w:val="EinfAbs"/>
              <w:ind w:right="566"/>
              <w:rPr>
                <w:rFonts w:ascii="Lato" w:hAnsi="Lato" w:cs="Lato"/>
              </w:rPr>
            </w:pPr>
          </w:p>
        </w:tc>
        <w:tc>
          <w:tcPr>
            <w:tcW w:w="783" w:type="dxa"/>
          </w:tcPr>
          <w:p w14:paraId="16F080F6" w14:textId="77777777" w:rsidR="005F4B65" w:rsidRDefault="005F4B65" w:rsidP="00A868A0">
            <w:pPr>
              <w:pStyle w:val="EinfAbs"/>
              <w:ind w:right="566"/>
              <w:rPr>
                <w:rFonts w:ascii="Lato" w:hAnsi="Lato" w:cs="Lato"/>
              </w:rPr>
            </w:pPr>
          </w:p>
        </w:tc>
      </w:tr>
      <w:tr w:rsidR="005F4B65" w14:paraId="7FC3F0D1" w14:textId="77777777" w:rsidTr="00A868A0">
        <w:trPr>
          <w:cantSplit/>
        </w:trPr>
        <w:tc>
          <w:tcPr>
            <w:tcW w:w="5382" w:type="dxa"/>
            <w:tcMar>
              <w:top w:w="340" w:type="dxa"/>
              <w:bottom w:w="340" w:type="dxa"/>
            </w:tcMar>
          </w:tcPr>
          <w:p w14:paraId="6D440DB3" w14:textId="50C1F578" w:rsidR="005F4B65" w:rsidRPr="004B5E16" w:rsidRDefault="001F2557" w:rsidP="00A868A0">
            <w:pPr>
              <w:pStyle w:val="EinfAbs"/>
              <w:spacing w:line="240" w:lineRule="auto"/>
              <w:rPr>
                <w:rFonts w:ascii="Lato" w:hAnsi="Lato"/>
                <w:sz w:val="20"/>
              </w:rPr>
            </w:pPr>
            <w:r>
              <w:rPr>
                <w:rFonts w:ascii="Lato" w:hAnsi="Lato"/>
                <w:sz w:val="20"/>
              </w:rPr>
              <w:t>Personen, die Essen oder Getränke</w:t>
            </w:r>
            <w:r w:rsidR="00774F99">
              <w:rPr>
                <w:rFonts w:ascii="Lato" w:hAnsi="Lato"/>
                <w:sz w:val="20"/>
              </w:rPr>
              <w:t xml:space="preserve"> servieren, Bestellungen aufnehmen o.ä., müssen MNS tragen</w:t>
            </w:r>
          </w:p>
        </w:tc>
        <w:tc>
          <w:tcPr>
            <w:tcW w:w="4252" w:type="dxa"/>
          </w:tcPr>
          <w:p w14:paraId="66CE8FD3" w14:textId="77777777" w:rsidR="005F4B65" w:rsidRDefault="005F4B65" w:rsidP="00A868A0">
            <w:pPr>
              <w:pStyle w:val="EinfAbs"/>
              <w:ind w:right="566"/>
              <w:rPr>
                <w:rFonts w:ascii="Lato" w:hAnsi="Lato" w:cs="Lato"/>
              </w:rPr>
            </w:pPr>
          </w:p>
        </w:tc>
        <w:tc>
          <w:tcPr>
            <w:tcW w:w="783" w:type="dxa"/>
          </w:tcPr>
          <w:p w14:paraId="1D707EFA" w14:textId="77777777" w:rsidR="005F4B65" w:rsidRDefault="005F4B65" w:rsidP="00A868A0">
            <w:pPr>
              <w:pStyle w:val="EinfAbs"/>
              <w:ind w:right="566"/>
              <w:rPr>
                <w:rFonts w:ascii="Lato" w:hAnsi="Lato" w:cs="Lato"/>
              </w:rPr>
            </w:pPr>
          </w:p>
        </w:tc>
      </w:tr>
      <w:tr w:rsidR="005F4B65" w14:paraId="31265E38" w14:textId="77777777" w:rsidTr="00A868A0">
        <w:trPr>
          <w:cantSplit/>
          <w:trHeight w:val="1100"/>
        </w:trPr>
        <w:tc>
          <w:tcPr>
            <w:tcW w:w="5382" w:type="dxa"/>
            <w:tcMar>
              <w:top w:w="340" w:type="dxa"/>
              <w:bottom w:w="340" w:type="dxa"/>
            </w:tcMar>
          </w:tcPr>
          <w:p w14:paraId="1AFA8461" w14:textId="27C55C2B" w:rsidR="005F4B65" w:rsidRPr="004B5E16" w:rsidRDefault="00774F99" w:rsidP="00A868A0">
            <w:pPr>
              <w:pStyle w:val="EinfAbs"/>
              <w:spacing w:line="240" w:lineRule="auto"/>
              <w:rPr>
                <w:rFonts w:ascii="Lato" w:hAnsi="Lato"/>
                <w:sz w:val="20"/>
              </w:rPr>
            </w:pPr>
            <w:r>
              <w:rPr>
                <w:rFonts w:ascii="Lato" w:hAnsi="Lato"/>
                <w:sz w:val="20"/>
              </w:rPr>
              <w:t>Geschirr und Besteck mit Reinigungsmittel beim mind. 60 °C sp</w:t>
            </w:r>
            <w:r w:rsidR="004C75EE">
              <w:rPr>
                <w:rFonts w:ascii="Lato" w:hAnsi="Lato"/>
                <w:sz w:val="20"/>
              </w:rPr>
              <w:t>ülen. Bei manuellen Spülprozessen möglichst heißes (mind. 45 °C) Wasser und Spülmittel verwenden. Wenn beides nicht möglich ist</w:t>
            </w:r>
            <w:r w:rsidR="003450B4">
              <w:rPr>
                <w:rFonts w:ascii="Lato" w:hAnsi="Lato"/>
                <w:sz w:val="20"/>
              </w:rPr>
              <w:t>, in besonderem Maß auf ausreichende Menge des Spülmittels, längere Verweildauer der Gläser im Spülbecken und sorgfältige manuelle Reinigung und anschließende Trocknung achten.</w:t>
            </w:r>
          </w:p>
        </w:tc>
        <w:tc>
          <w:tcPr>
            <w:tcW w:w="4252" w:type="dxa"/>
          </w:tcPr>
          <w:p w14:paraId="17B539DC" w14:textId="77777777" w:rsidR="005F4B65" w:rsidRDefault="005F4B65" w:rsidP="00A868A0">
            <w:pPr>
              <w:pStyle w:val="EinfAbs"/>
              <w:ind w:right="566"/>
              <w:rPr>
                <w:rFonts w:ascii="Lato" w:hAnsi="Lato" w:cs="Lato"/>
              </w:rPr>
            </w:pPr>
          </w:p>
        </w:tc>
        <w:tc>
          <w:tcPr>
            <w:tcW w:w="783" w:type="dxa"/>
          </w:tcPr>
          <w:p w14:paraId="1E795E60" w14:textId="77777777" w:rsidR="005F4B65" w:rsidRDefault="005F4B65" w:rsidP="00A868A0">
            <w:pPr>
              <w:pStyle w:val="EinfAbs"/>
              <w:ind w:right="566"/>
              <w:rPr>
                <w:rFonts w:ascii="Lato" w:hAnsi="Lato" w:cs="Lato"/>
              </w:rPr>
            </w:pPr>
          </w:p>
        </w:tc>
      </w:tr>
      <w:tr w:rsidR="00EE364C" w14:paraId="2FD70A64" w14:textId="77777777" w:rsidTr="00A868A0">
        <w:trPr>
          <w:cantSplit/>
          <w:trHeight w:val="1100"/>
        </w:trPr>
        <w:tc>
          <w:tcPr>
            <w:tcW w:w="5382" w:type="dxa"/>
            <w:tcMar>
              <w:top w:w="340" w:type="dxa"/>
              <w:bottom w:w="340" w:type="dxa"/>
            </w:tcMar>
          </w:tcPr>
          <w:p w14:paraId="74BA3158" w14:textId="1EB53635" w:rsidR="00EE364C" w:rsidRDefault="00EE364C" w:rsidP="00A868A0">
            <w:pPr>
              <w:pStyle w:val="EinfAbs"/>
              <w:spacing w:line="240" w:lineRule="auto"/>
              <w:rPr>
                <w:rFonts w:ascii="Lato" w:hAnsi="Lato"/>
                <w:sz w:val="20"/>
              </w:rPr>
            </w:pPr>
            <w:r>
              <w:rPr>
                <w:rFonts w:ascii="Lato" w:hAnsi="Lato"/>
                <w:sz w:val="20"/>
              </w:rPr>
              <w:lastRenderedPageBreak/>
              <w:t>Alternativ (um Spülen zu sparen): Getränkeangebot nur in geschlossenen Flaschen, Essensangebote nur in abgepackter Form und ohne Geschirr</w:t>
            </w:r>
            <w:r w:rsidR="00416DD8">
              <w:rPr>
                <w:rFonts w:ascii="Lato" w:hAnsi="Lato"/>
                <w:sz w:val="20"/>
              </w:rPr>
              <w:t xml:space="preserve"> [Empfehlung das so zu tun, weil erheblich geringerer </w:t>
            </w:r>
            <w:r w:rsidR="00831612">
              <w:rPr>
                <w:rFonts w:ascii="Lato" w:hAnsi="Lato"/>
                <w:sz w:val="20"/>
              </w:rPr>
              <w:t>Hygieneaufwand und kleineres Infektionsrisiko).</w:t>
            </w:r>
          </w:p>
        </w:tc>
        <w:tc>
          <w:tcPr>
            <w:tcW w:w="4252" w:type="dxa"/>
          </w:tcPr>
          <w:p w14:paraId="2603EF50" w14:textId="77777777" w:rsidR="00EE364C" w:rsidRDefault="00EE364C" w:rsidP="00A868A0">
            <w:pPr>
              <w:pStyle w:val="EinfAbs"/>
              <w:ind w:right="566"/>
              <w:rPr>
                <w:rFonts w:ascii="Lato" w:hAnsi="Lato" w:cs="Lato"/>
              </w:rPr>
            </w:pPr>
          </w:p>
        </w:tc>
        <w:tc>
          <w:tcPr>
            <w:tcW w:w="783" w:type="dxa"/>
          </w:tcPr>
          <w:p w14:paraId="00008ABC" w14:textId="77777777" w:rsidR="00EE364C" w:rsidRDefault="00EE364C" w:rsidP="00A868A0">
            <w:pPr>
              <w:pStyle w:val="EinfAbs"/>
              <w:ind w:right="566"/>
              <w:rPr>
                <w:rFonts w:ascii="Lato" w:hAnsi="Lato" w:cs="Lato"/>
              </w:rPr>
            </w:pPr>
          </w:p>
        </w:tc>
      </w:tr>
      <w:tr w:rsidR="005F4B65" w14:paraId="7F100CF5" w14:textId="77777777" w:rsidTr="00A868A0">
        <w:trPr>
          <w:cantSplit/>
        </w:trPr>
        <w:tc>
          <w:tcPr>
            <w:tcW w:w="5382" w:type="dxa"/>
            <w:tcMar>
              <w:top w:w="340" w:type="dxa"/>
              <w:bottom w:w="340" w:type="dxa"/>
            </w:tcMar>
          </w:tcPr>
          <w:p w14:paraId="27F95FEA" w14:textId="3AE3596C" w:rsidR="005F4B65" w:rsidRPr="004B5E16" w:rsidRDefault="003450B4" w:rsidP="00A868A0">
            <w:pPr>
              <w:pStyle w:val="EinfAbs"/>
              <w:spacing w:line="240" w:lineRule="auto"/>
              <w:rPr>
                <w:rFonts w:ascii="Lato" w:hAnsi="Lato"/>
                <w:sz w:val="20"/>
              </w:rPr>
            </w:pPr>
            <w:r>
              <w:rPr>
                <w:rFonts w:ascii="Lato" w:hAnsi="Lato"/>
                <w:sz w:val="20"/>
              </w:rPr>
              <w:t>Alle Möglichkeiten der Lüftung nutzen.</w:t>
            </w:r>
          </w:p>
        </w:tc>
        <w:tc>
          <w:tcPr>
            <w:tcW w:w="4252" w:type="dxa"/>
          </w:tcPr>
          <w:p w14:paraId="24E1581F" w14:textId="77777777" w:rsidR="005F4B65" w:rsidRDefault="005F4B65" w:rsidP="00A868A0">
            <w:pPr>
              <w:pStyle w:val="EinfAbs"/>
              <w:ind w:right="566"/>
              <w:rPr>
                <w:rFonts w:ascii="Lato" w:hAnsi="Lato" w:cs="Lato"/>
              </w:rPr>
            </w:pPr>
          </w:p>
        </w:tc>
        <w:tc>
          <w:tcPr>
            <w:tcW w:w="783" w:type="dxa"/>
          </w:tcPr>
          <w:p w14:paraId="73FE5501" w14:textId="77777777" w:rsidR="005F4B65" w:rsidRDefault="005F4B65" w:rsidP="00A868A0">
            <w:pPr>
              <w:pStyle w:val="EinfAbs"/>
              <w:ind w:right="566"/>
              <w:rPr>
                <w:rFonts w:ascii="Lato" w:hAnsi="Lato" w:cs="Lato"/>
              </w:rPr>
            </w:pPr>
          </w:p>
        </w:tc>
      </w:tr>
      <w:tr w:rsidR="001577BC" w14:paraId="3677E8D9" w14:textId="77777777" w:rsidTr="00A868A0">
        <w:trPr>
          <w:cantSplit/>
        </w:trPr>
        <w:tc>
          <w:tcPr>
            <w:tcW w:w="5382" w:type="dxa"/>
            <w:tcMar>
              <w:top w:w="340" w:type="dxa"/>
              <w:bottom w:w="340" w:type="dxa"/>
            </w:tcMar>
          </w:tcPr>
          <w:p w14:paraId="20566411" w14:textId="48BF7AC6" w:rsidR="001577BC" w:rsidRDefault="001577BC" w:rsidP="00A868A0">
            <w:pPr>
              <w:pStyle w:val="EinfAbs"/>
              <w:spacing w:line="240" w:lineRule="auto"/>
              <w:rPr>
                <w:rFonts w:ascii="Lato" w:hAnsi="Lato"/>
                <w:sz w:val="20"/>
              </w:rPr>
            </w:pPr>
            <w:r>
              <w:rPr>
                <w:rFonts w:ascii="Lato" w:hAnsi="Lato"/>
                <w:sz w:val="20"/>
              </w:rPr>
              <w:t xml:space="preserve">Kontakt </w:t>
            </w:r>
            <w:r w:rsidR="009C53C6">
              <w:rPr>
                <w:rFonts w:ascii="Lato" w:hAnsi="Lato"/>
                <w:sz w:val="20"/>
              </w:rPr>
              <w:t xml:space="preserve">und Kommunikation </w:t>
            </w:r>
            <w:r>
              <w:rPr>
                <w:rFonts w:ascii="Lato" w:hAnsi="Lato"/>
                <w:sz w:val="20"/>
              </w:rPr>
              <w:t xml:space="preserve">der am Bistro Mitwirkenden </w:t>
            </w:r>
            <w:r w:rsidR="00F63D28">
              <w:rPr>
                <w:rFonts w:ascii="Lato" w:hAnsi="Lato"/>
                <w:sz w:val="20"/>
              </w:rPr>
              <w:t>mit den Gästen</w:t>
            </w:r>
            <w:r w:rsidR="009C53C6">
              <w:rPr>
                <w:rFonts w:ascii="Lato" w:hAnsi="Lato"/>
                <w:sz w:val="20"/>
              </w:rPr>
              <w:t xml:space="preserve"> auf ein notwendiges Mindestmaß beschränken. Soweit räumlich möglich, sollen seitens der Beschäftigten Servierwagen benutzt werden.</w:t>
            </w:r>
            <w:r w:rsidR="00F63D28">
              <w:rPr>
                <w:rFonts w:ascii="Lato" w:hAnsi="Lato"/>
                <w:sz w:val="20"/>
              </w:rPr>
              <w:t xml:space="preserve"> </w:t>
            </w:r>
          </w:p>
        </w:tc>
        <w:tc>
          <w:tcPr>
            <w:tcW w:w="4252" w:type="dxa"/>
          </w:tcPr>
          <w:p w14:paraId="2D49A4E3" w14:textId="77777777" w:rsidR="001577BC" w:rsidRDefault="001577BC" w:rsidP="00A868A0">
            <w:pPr>
              <w:pStyle w:val="EinfAbs"/>
              <w:ind w:right="566"/>
              <w:rPr>
                <w:rFonts w:ascii="Lato" w:hAnsi="Lato" w:cs="Lato"/>
              </w:rPr>
            </w:pPr>
          </w:p>
        </w:tc>
        <w:tc>
          <w:tcPr>
            <w:tcW w:w="783" w:type="dxa"/>
          </w:tcPr>
          <w:p w14:paraId="7D476197" w14:textId="77777777" w:rsidR="001577BC" w:rsidRDefault="001577BC" w:rsidP="00A868A0">
            <w:pPr>
              <w:pStyle w:val="EinfAbs"/>
              <w:ind w:right="566"/>
              <w:rPr>
                <w:rFonts w:ascii="Lato" w:hAnsi="Lato" w:cs="Lato"/>
              </w:rPr>
            </w:pPr>
          </w:p>
        </w:tc>
      </w:tr>
      <w:tr w:rsidR="00AD04BC" w14:paraId="714954ED" w14:textId="77777777" w:rsidTr="00A868A0">
        <w:trPr>
          <w:cantSplit/>
        </w:trPr>
        <w:tc>
          <w:tcPr>
            <w:tcW w:w="5382" w:type="dxa"/>
            <w:tcMar>
              <w:top w:w="340" w:type="dxa"/>
              <w:bottom w:w="340" w:type="dxa"/>
            </w:tcMar>
          </w:tcPr>
          <w:p w14:paraId="407401FE" w14:textId="5901A53C" w:rsidR="00AD04BC" w:rsidRDefault="00AD04BC" w:rsidP="00A868A0">
            <w:pPr>
              <w:pStyle w:val="EinfAbs"/>
              <w:spacing w:line="240" w:lineRule="auto"/>
              <w:rPr>
                <w:rFonts w:ascii="Lato" w:hAnsi="Lato"/>
                <w:sz w:val="20"/>
              </w:rPr>
            </w:pPr>
            <w:r>
              <w:rPr>
                <w:rFonts w:ascii="Lato" w:hAnsi="Lato"/>
                <w:sz w:val="20"/>
              </w:rPr>
              <w:t>Arbeitsgeräte</w:t>
            </w:r>
            <w:r w:rsidR="00926B3A">
              <w:rPr>
                <w:rFonts w:ascii="Lato" w:hAnsi="Lato"/>
                <w:sz w:val="20"/>
              </w:rPr>
              <w:t xml:space="preserve"> wie Theken, Servierwagen, … häufig desinfizieren.</w:t>
            </w:r>
          </w:p>
        </w:tc>
        <w:tc>
          <w:tcPr>
            <w:tcW w:w="4252" w:type="dxa"/>
          </w:tcPr>
          <w:p w14:paraId="3D7D4E75" w14:textId="77777777" w:rsidR="00AD04BC" w:rsidRDefault="00AD04BC" w:rsidP="00A868A0">
            <w:pPr>
              <w:pStyle w:val="EinfAbs"/>
              <w:ind w:right="566"/>
              <w:rPr>
                <w:rFonts w:ascii="Lato" w:hAnsi="Lato" w:cs="Lato"/>
              </w:rPr>
            </w:pPr>
          </w:p>
        </w:tc>
        <w:tc>
          <w:tcPr>
            <w:tcW w:w="783" w:type="dxa"/>
          </w:tcPr>
          <w:p w14:paraId="0B37A889" w14:textId="77777777" w:rsidR="00AD04BC" w:rsidRDefault="00AD04BC" w:rsidP="00A868A0">
            <w:pPr>
              <w:pStyle w:val="EinfAbs"/>
              <w:ind w:right="566"/>
              <w:rPr>
                <w:rFonts w:ascii="Lato" w:hAnsi="Lato" w:cs="Lato"/>
              </w:rPr>
            </w:pPr>
          </w:p>
        </w:tc>
      </w:tr>
      <w:tr w:rsidR="005F4B65" w14:paraId="17FE6FA9" w14:textId="77777777" w:rsidTr="00A868A0">
        <w:trPr>
          <w:cantSplit/>
        </w:trPr>
        <w:tc>
          <w:tcPr>
            <w:tcW w:w="5382" w:type="dxa"/>
            <w:tcMar>
              <w:top w:w="340" w:type="dxa"/>
              <w:bottom w:w="340" w:type="dxa"/>
            </w:tcMar>
          </w:tcPr>
          <w:p w14:paraId="21052AD2" w14:textId="5B1246C9" w:rsidR="005F4B65" w:rsidRPr="004B5E16" w:rsidRDefault="003450B4" w:rsidP="00A868A0">
            <w:pPr>
              <w:pStyle w:val="EinfAbs"/>
              <w:spacing w:line="240" w:lineRule="auto"/>
              <w:rPr>
                <w:rFonts w:ascii="Lato" w:hAnsi="Lato"/>
                <w:sz w:val="20"/>
              </w:rPr>
            </w:pPr>
            <w:r>
              <w:rPr>
                <w:rFonts w:ascii="Lato" w:hAnsi="Lato" w:cs="Lato"/>
                <w:sz w:val="20"/>
              </w:rPr>
              <w:t>Auch Gastronomie-</w:t>
            </w:r>
            <w:r w:rsidR="005F4B65">
              <w:rPr>
                <w:rFonts w:ascii="Lato" w:hAnsi="Lato" w:cs="Lato"/>
                <w:sz w:val="20"/>
              </w:rPr>
              <w:t>Bezahlungen möglichst ohne Bargeld; bei Barzahlungen Geldübergabe über eine geeignete Vorrichtung oder Ablagefläche durchführen (d.h. ohne direkten Kontakt zwischen Mitwirkenden und Teilnehmenden)</w:t>
            </w:r>
          </w:p>
        </w:tc>
        <w:tc>
          <w:tcPr>
            <w:tcW w:w="4252" w:type="dxa"/>
          </w:tcPr>
          <w:p w14:paraId="5E488EBB" w14:textId="77777777" w:rsidR="005F4B65" w:rsidRDefault="005F4B65" w:rsidP="00A868A0">
            <w:pPr>
              <w:pStyle w:val="EinfAbs"/>
              <w:ind w:right="566"/>
              <w:rPr>
                <w:rFonts w:ascii="Lato" w:hAnsi="Lato" w:cs="Lato"/>
              </w:rPr>
            </w:pPr>
          </w:p>
        </w:tc>
        <w:tc>
          <w:tcPr>
            <w:tcW w:w="783" w:type="dxa"/>
          </w:tcPr>
          <w:p w14:paraId="209890F9" w14:textId="77777777" w:rsidR="005F4B65" w:rsidRDefault="005F4B65" w:rsidP="00A868A0">
            <w:pPr>
              <w:pStyle w:val="EinfAbs"/>
              <w:ind w:right="566"/>
              <w:rPr>
                <w:rFonts w:ascii="Lato" w:hAnsi="Lato" w:cs="Lato"/>
              </w:rPr>
            </w:pPr>
          </w:p>
        </w:tc>
      </w:tr>
    </w:tbl>
    <w:p w14:paraId="0B2B472E" w14:textId="77777777" w:rsidR="005F4B65" w:rsidRPr="00551662" w:rsidRDefault="005F4B65" w:rsidP="00551662">
      <w:pPr>
        <w:tabs>
          <w:tab w:val="left" w:pos="3440"/>
        </w:tabs>
      </w:pPr>
    </w:p>
    <w:sectPr w:rsidR="005F4B65" w:rsidRPr="00551662" w:rsidSect="00507687">
      <w:headerReference w:type="even" r:id="rId11"/>
      <w:headerReference w:type="default" r:id="rId12"/>
      <w:footerReference w:type="default" r:id="rId13"/>
      <w:headerReference w:type="first" r:id="rId14"/>
      <w:pgSz w:w="11906" w:h="16838" w:code="9"/>
      <w:pgMar w:top="567" w:right="0" w:bottom="284"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7BC7D" w14:textId="77777777" w:rsidR="00912041" w:rsidRDefault="00912041" w:rsidP="00E2250B">
      <w:pPr>
        <w:spacing w:after="0" w:line="240" w:lineRule="auto"/>
      </w:pPr>
      <w:r>
        <w:separator/>
      </w:r>
    </w:p>
  </w:endnote>
  <w:endnote w:type="continuationSeparator" w:id="0">
    <w:p w14:paraId="5DAE08C8" w14:textId="77777777" w:rsidR="00912041" w:rsidRDefault="00912041"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3639"/>
      <w:docPartObj>
        <w:docPartGallery w:val="Page Numbers (Bottom of Page)"/>
        <w:docPartUnique/>
      </w:docPartObj>
    </w:sdtPr>
    <w:sdtEndPr/>
    <w:sdtContent>
      <w:p w14:paraId="32E79631" w14:textId="60BE15FD" w:rsidR="00FE0124" w:rsidRDefault="00A170D8" w:rsidP="00A170D8">
        <w:pPr>
          <w:pStyle w:val="Fuzeile"/>
          <w:ind w:right="566"/>
        </w:pPr>
        <w:r>
          <w:t xml:space="preserve">                                SWD-EC-Verband</w:t>
        </w:r>
        <w:r w:rsidR="00F04DBB">
          <w:t xml:space="preserve"> – Allgemeine Veranstaltungen</w:t>
        </w:r>
        <w:r w:rsidR="003C0017">
          <w:t xml:space="preserve"> BY, RP</w:t>
        </w:r>
        <w:r>
          <w:t xml:space="preserve"> - Version </w:t>
        </w:r>
        <w:r w:rsidR="003C0017">
          <w:t>2</w:t>
        </w:r>
        <w:r>
          <w:t xml:space="preserve"> / Stand: </w:t>
        </w:r>
        <w:r w:rsidR="002E14CC">
          <w:t>01</w:t>
        </w:r>
        <w:r>
          <w:t>.0</w:t>
        </w:r>
        <w:r w:rsidR="002E14CC">
          <w:t>7</w:t>
        </w:r>
        <w:r>
          <w:t xml:space="preserve">.2020                                                                                                </w:t>
        </w:r>
        <w:r w:rsidR="000829E9">
          <w:fldChar w:fldCharType="begin"/>
        </w:r>
        <w:r w:rsidR="000829E9">
          <w:instrText>PAGE   \* MERGEFORMAT</w:instrText>
        </w:r>
        <w:r w:rsidR="000829E9">
          <w:fldChar w:fldCharType="separate"/>
        </w:r>
        <w:r w:rsidR="002E14CC">
          <w:rPr>
            <w:noProof/>
          </w:rPr>
          <w:t>6</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AC705" w14:textId="77777777" w:rsidR="00912041" w:rsidRDefault="00912041" w:rsidP="00E2250B">
      <w:pPr>
        <w:spacing w:after="0" w:line="240" w:lineRule="auto"/>
      </w:pPr>
      <w:r>
        <w:separator/>
      </w:r>
    </w:p>
  </w:footnote>
  <w:footnote w:type="continuationSeparator" w:id="0">
    <w:p w14:paraId="51323403" w14:textId="77777777" w:rsidR="00912041" w:rsidRDefault="00912041"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7E98" w14:textId="77777777" w:rsidR="00FE0124" w:rsidRDefault="00C94E03">
    <w:pPr>
      <w:pStyle w:val="Kopfzeile"/>
    </w:pPr>
    <w:r>
      <w:rPr>
        <w:noProof/>
        <w:lang w:eastAsia="de-DE"/>
      </w:rPr>
      <w:pict w14:anchorId="4EC5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90D0" w14:textId="77777777" w:rsidR="00FE0124" w:rsidRDefault="00C94E03">
    <w:pPr>
      <w:pStyle w:val="Kopfzeile"/>
    </w:pPr>
    <w:r>
      <w:rPr>
        <w:noProof/>
        <w:lang w:eastAsia="de-DE"/>
      </w:rPr>
      <w:pict w14:anchorId="7B0A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pt;margin-top:-56.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3144" w14:textId="77777777" w:rsidR="00FE0124" w:rsidRDefault="00C94E03">
    <w:pPr>
      <w:pStyle w:val="Kopfzeile"/>
    </w:pPr>
    <w:r>
      <w:rPr>
        <w:noProof/>
        <w:lang w:eastAsia="de-DE"/>
      </w:rPr>
      <w:pict w14:anchorId="4E01D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700A"/>
    <w:rsid w:val="00027337"/>
    <w:rsid w:val="000509D7"/>
    <w:rsid w:val="00060FBC"/>
    <w:rsid w:val="00075877"/>
    <w:rsid w:val="000771F6"/>
    <w:rsid w:val="000829E9"/>
    <w:rsid w:val="000D56E0"/>
    <w:rsid w:val="000F4A86"/>
    <w:rsid w:val="00101159"/>
    <w:rsid w:val="00143FE4"/>
    <w:rsid w:val="001577BC"/>
    <w:rsid w:val="00162844"/>
    <w:rsid w:val="00194489"/>
    <w:rsid w:val="001E7075"/>
    <w:rsid w:val="001F1D96"/>
    <w:rsid w:val="001F2557"/>
    <w:rsid w:val="001F3EC2"/>
    <w:rsid w:val="001F5893"/>
    <w:rsid w:val="002051FF"/>
    <w:rsid w:val="002132CF"/>
    <w:rsid w:val="002241F4"/>
    <w:rsid w:val="00226D96"/>
    <w:rsid w:val="00236C65"/>
    <w:rsid w:val="00242BBB"/>
    <w:rsid w:val="00287798"/>
    <w:rsid w:val="002A3F20"/>
    <w:rsid w:val="002D5EB1"/>
    <w:rsid w:val="002E14CC"/>
    <w:rsid w:val="002E512A"/>
    <w:rsid w:val="003107C4"/>
    <w:rsid w:val="00313D86"/>
    <w:rsid w:val="00325E4D"/>
    <w:rsid w:val="003366B7"/>
    <w:rsid w:val="003450B4"/>
    <w:rsid w:val="003626CF"/>
    <w:rsid w:val="003761A5"/>
    <w:rsid w:val="00393383"/>
    <w:rsid w:val="003A72B3"/>
    <w:rsid w:val="003C0017"/>
    <w:rsid w:val="003E04B1"/>
    <w:rsid w:val="00410E58"/>
    <w:rsid w:val="00416DD8"/>
    <w:rsid w:val="00420332"/>
    <w:rsid w:val="00434326"/>
    <w:rsid w:val="004759C3"/>
    <w:rsid w:val="00494262"/>
    <w:rsid w:val="004A2F03"/>
    <w:rsid w:val="004B086A"/>
    <w:rsid w:val="004B54C1"/>
    <w:rsid w:val="004B5E16"/>
    <w:rsid w:val="004C75EE"/>
    <w:rsid w:val="004F38B3"/>
    <w:rsid w:val="004F5F00"/>
    <w:rsid w:val="00507687"/>
    <w:rsid w:val="00525E91"/>
    <w:rsid w:val="0053684E"/>
    <w:rsid w:val="00551662"/>
    <w:rsid w:val="00551EB2"/>
    <w:rsid w:val="00596908"/>
    <w:rsid w:val="005F4B65"/>
    <w:rsid w:val="006224A8"/>
    <w:rsid w:val="00634D22"/>
    <w:rsid w:val="006407E5"/>
    <w:rsid w:val="00653843"/>
    <w:rsid w:val="00683CF4"/>
    <w:rsid w:val="006A61B0"/>
    <w:rsid w:val="006A7129"/>
    <w:rsid w:val="00700C6C"/>
    <w:rsid w:val="00707063"/>
    <w:rsid w:val="007344FC"/>
    <w:rsid w:val="00741FF9"/>
    <w:rsid w:val="00773C74"/>
    <w:rsid w:val="00774F99"/>
    <w:rsid w:val="00793032"/>
    <w:rsid w:val="007A448F"/>
    <w:rsid w:val="007B6FD3"/>
    <w:rsid w:val="007C03BD"/>
    <w:rsid w:val="007C7BF2"/>
    <w:rsid w:val="00831612"/>
    <w:rsid w:val="008520B6"/>
    <w:rsid w:val="00853023"/>
    <w:rsid w:val="00863F93"/>
    <w:rsid w:val="00874129"/>
    <w:rsid w:val="00882EF7"/>
    <w:rsid w:val="008846A6"/>
    <w:rsid w:val="008F0EBA"/>
    <w:rsid w:val="00902F11"/>
    <w:rsid w:val="00912041"/>
    <w:rsid w:val="00912856"/>
    <w:rsid w:val="0092568E"/>
    <w:rsid w:val="00926B3A"/>
    <w:rsid w:val="00927014"/>
    <w:rsid w:val="00942734"/>
    <w:rsid w:val="00943B9E"/>
    <w:rsid w:val="0098092F"/>
    <w:rsid w:val="009A75DA"/>
    <w:rsid w:val="009C53C6"/>
    <w:rsid w:val="009D5B58"/>
    <w:rsid w:val="00A03173"/>
    <w:rsid w:val="00A170D8"/>
    <w:rsid w:val="00A206E7"/>
    <w:rsid w:val="00A34EBC"/>
    <w:rsid w:val="00A51B6C"/>
    <w:rsid w:val="00A56C4C"/>
    <w:rsid w:val="00A9014F"/>
    <w:rsid w:val="00AB5770"/>
    <w:rsid w:val="00AD04BC"/>
    <w:rsid w:val="00AE27CE"/>
    <w:rsid w:val="00AE5019"/>
    <w:rsid w:val="00AF5300"/>
    <w:rsid w:val="00B07050"/>
    <w:rsid w:val="00B47CF1"/>
    <w:rsid w:val="00B63E19"/>
    <w:rsid w:val="00B736B9"/>
    <w:rsid w:val="00BD2164"/>
    <w:rsid w:val="00BF00C8"/>
    <w:rsid w:val="00C15C1E"/>
    <w:rsid w:val="00C30612"/>
    <w:rsid w:val="00C41731"/>
    <w:rsid w:val="00C44BBF"/>
    <w:rsid w:val="00C46861"/>
    <w:rsid w:val="00C56D70"/>
    <w:rsid w:val="00C63FFE"/>
    <w:rsid w:val="00C84329"/>
    <w:rsid w:val="00C94E03"/>
    <w:rsid w:val="00CA6981"/>
    <w:rsid w:val="00CA7344"/>
    <w:rsid w:val="00CB0E2A"/>
    <w:rsid w:val="00CD4D26"/>
    <w:rsid w:val="00D05EC2"/>
    <w:rsid w:val="00D107A8"/>
    <w:rsid w:val="00D26016"/>
    <w:rsid w:val="00D26C86"/>
    <w:rsid w:val="00D367E3"/>
    <w:rsid w:val="00D430B0"/>
    <w:rsid w:val="00D7042E"/>
    <w:rsid w:val="00DC4196"/>
    <w:rsid w:val="00DD2398"/>
    <w:rsid w:val="00DD4312"/>
    <w:rsid w:val="00DF3437"/>
    <w:rsid w:val="00E05A6F"/>
    <w:rsid w:val="00E2250B"/>
    <w:rsid w:val="00E3066F"/>
    <w:rsid w:val="00E4066C"/>
    <w:rsid w:val="00E861C1"/>
    <w:rsid w:val="00EA350C"/>
    <w:rsid w:val="00EA3B5C"/>
    <w:rsid w:val="00EB0377"/>
    <w:rsid w:val="00EB4A04"/>
    <w:rsid w:val="00ED32B3"/>
    <w:rsid w:val="00EE364C"/>
    <w:rsid w:val="00F00281"/>
    <w:rsid w:val="00F04DBB"/>
    <w:rsid w:val="00F35348"/>
    <w:rsid w:val="00F50FE4"/>
    <w:rsid w:val="00F63D28"/>
    <w:rsid w:val="00FE0124"/>
    <w:rsid w:val="00FF3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9EFFB3"/>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DD23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D1CA8A32791F4FA04D2AE6DBB421AA" ma:contentTypeVersion="2" ma:contentTypeDescription="Ein neues Dokument erstellen." ma:contentTypeScope="" ma:versionID="fe849aa97b271eb2e0f81d02e121a72c">
  <xsd:schema xmlns:xsd="http://www.w3.org/2001/XMLSchema" xmlns:xs="http://www.w3.org/2001/XMLSchema" xmlns:p="http://schemas.microsoft.com/office/2006/metadata/properties" xmlns:ns2="96a3a64a-292d-4efe-a109-7c20ae4f32ae" targetNamespace="http://schemas.microsoft.com/office/2006/metadata/properties" ma:root="true" ma:fieldsID="07f6afe55dbd6299cad3a02ffafcff55" ns2:_="">
    <xsd:import namespace="96a3a64a-292d-4efe-a109-7c20ae4f32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a64a-292d-4efe-a109-7c20ae4f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3A0B7-B38A-4818-97A5-E268C09A950D}">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96a3a64a-292d-4efe-a109-7c20ae4f32a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53F7194-A142-4CE9-A388-62A8C617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a64a-292d-4efe-a109-7c20ae4f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2747C-448B-49CD-945F-9E07A7D2DE4F}">
  <ds:schemaRefs>
    <ds:schemaRef ds:uri="http://schemas.openxmlformats.org/officeDocument/2006/bibliography"/>
  </ds:schemaRefs>
</ds:datastoreItem>
</file>

<file path=customXml/itemProps4.xml><?xml version="1.0" encoding="utf-8"?>
<ds:datastoreItem xmlns:ds="http://schemas.openxmlformats.org/officeDocument/2006/customXml" ds:itemID="{83B15AF8-C235-45D1-B178-D45EB8FF8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8008</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Thomas Martin</cp:lastModifiedBy>
  <cp:revision>2</cp:revision>
  <cp:lastPrinted>2020-06-02T13:28:00Z</cp:lastPrinted>
  <dcterms:created xsi:type="dcterms:W3CDTF">2020-06-30T20:55:00Z</dcterms:created>
  <dcterms:modified xsi:type="dcterms:W3CDTF">2020-06-30T20:55:00Z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0x0101002BD1CA8A32791F4FA04D2AE6DBB421AA</vt:lpwstr>
  </property>
</Properties>
</file>